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D8AEA5" w14:textId="5E71B778" w:rsidR="00E81E42" w:rsidRPr="00E81E42" w:rsidRDefault="00E81E42" w:rsidP="00E81E42">
      <w:pPr>
        <w:spacing w:before="100" w:beforeAutospacing="1" w:after="100" w:afterAutospacing="1" w:line="240" w:lineRule="auto"/>
        <w:ind w:firstLine="0"/>
        <w:jc w:val="center"/>
        <w:outlineLvl w:val="2"/>
        <w:rPr>
          <w:b/>
          <w:bCs/>
          <w:sz w:val="44"/>
          <w:szCs w:val="44"/>
        </w:rPr>
      </w:pPr>
      <w:r w:rsidRPr="00E81E42">
        <w:rPr>
          <w:b/>
          <w:bCs/>
          <w:sz w:val="44"/>
          <w:szCs w:val="44"/>
        </w:rPr>
        <w:t>Top 20 Premium List Building Prompts</w:t>
      </w:r>
    </w:p>
    <w:p w14:paraId="32320BDF" w14:textId="2EC9CCEA" w:rsidR="00E81E42" w:rsidRPr="00E81E42" w:rsidRDefault="00E81E42" w:rsidP="00E81E42">
      <w:pPr>
        <w:spacing w:before="100" w:beforeAutospacing="1" w:after="100" w:afterAutospacing="1" w:line="240" w:lineRule="auto"/>
        <w:ind w:firstLine="0"/>
        <w:jc w:val="center"/>
        <w:outlineLvl w:val="2"/>
        <w:rPr>
          <w:rFonts w:eastAsia="Times New Roman" w:cstheme="minorHAnsi"/>
          <w:b/>
          <w:bCs/>
          <w:color w:val="C00000"/>
          <w:kern w:val="0"/>
          <w:sz w:val="72"/>
          <w:szCs w:val="72"/>
          <w:lang w:val="en-GB" w:eastAsia="en-GB"/>
          <w14:ligatures w14:val="none"/>
        </w:rPr>
      </w:pPr>
      <w:r w:rsidRPr="00E81E42">
        <w:rPr>
          <w:b/>
          <w:bCs/>
          <w:color w:val="C00000"/>
          <w:sz w:val="72"/>
          <w:szCs w:val="72"/>
        </w:rPr>
        <w:t>Promotional Swipes</w:t>
      </w:r>
    </w:p>
    <w:p w14:paraId="3D1104EB" w14:textId="77777777" w:rsidR="00E81E42" w:rsidRDefault="00E81E42">
      <w:pPr>
        <w:rPr>
          <w:rFonts w:eastAsia="Times New Roman" w:cstheme="minorHAnsi"/>
          <w:b/>
          <w:bCs/>
          <w:kern w:val="0"/>
          <w:lang w:val="en-GB" w:eastAsia="en-GB"/>
          <w14:ligatures w14:val="none"/>
        </w:rPr>
      </w:pPr>
      <w:r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br w:type="page"/>
      </w:r>
    </w:p>
    <w:p w14:paraId="0E55A850" w14:textId="28FAEADE" w:rsidR="000B5D4B" w:rsidRPr="000B5D4B" w:rsidRDefault="000B5D4B" w:rsidP="000B5D4B">
      <w:pPr>
        <w:spacing w:before="100" w:beforeAutospacing="1" w:after="100" w:afterAutospacing="1" w:line="240" w:lineRule="auto"/>
        <w:ind w:firstLine="0"/>
        <w:outlineLvl w:val="2"/>
        <w:rPr>
          <w:rFonts w:eastAsia="Times New Roman" w:cstheme="minorHAnsi"/>
          <w:b/>
          <w:bCs/>
          <w:kern w:val="0"/>
          <w:lang w:val="en-GB" w:eastAsia="en-GB"/>
          <w14:ligatures w14:val="none"/>
        </w:rPr>
      </w:pPr>
      <w:r w:rsidRPr="000B5D4B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lastRenderedPageBreak/>
        <w:t>Email 1: [PLR] Struggling to Engage Your List? These 20 Prompts Will Fix That By...</w:t>
      </w:r>
    </w:p>
    <w:p w14:paraId="0726C461" w14:textId="77777777" w:rsidR="000B5D4B" w:rsidRPr="000B5D4B" w:rsidRDefault="000B5D4B" w:rsidP="000B5D4B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0B5D4B">
        <w:rPr>
          <w:rFonts w:eastAsia="Times New Roman" w:cstheme="minorHAnsi"/>
          <w:kern w:val="0"/>
          <w:lang w:val="en-GB" w:eastAsia="en-GB"/>
          <w14:ligatures w14:val="none"/>
        </w:rPr>
        <w:t>Hi,</w:t>
      </w:r>
    </w:p>
    <w:p w14:paraId="7548835E" w14:textId="77777777" w:rsidR="000B5D4B" w:rsidRPr="000B5D4B" w:rsidRDefault="000B5D4B" w:rsidP="000B5D4B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0B5D4B">
        <w:rPr>
          <w:rFonts w:eastAsia="Times New Roman" w:cstheme="minorHAnsi"/>
          <w:kern w:val="0"/>
          <w:lang w:val="en-GB" w:eastAsia="en-GB"/>
          <w14:ligatures w14:val="none"/>
        </w:rPr>
        <w:t>Is your email list unresponsive? Are you tired of crafting emails that don’t get opens, clicks, or sales?</w:t>
      </w:r>
    </w:p>
    <w:p w14:paraId="79E4ADF2" w14:textId="77777777" w:rsidR="000B5D4B" w:rsidRPr="000B5D4B" w:rsidRDefault="000B5D4B" w:rsidP="000B5D4B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0B5D4B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“Top 20 Premium List Building Prompts”</w:t>
      </w:r>
      <w:r w:rsidRPr="000B5D4B">
        <w:rPr>
          <w:rFonts w:eastAsia="Times New Roman" w:cstheme="minorHAnsi"/>
          <w:kern w:val="0"/>
          <w:lang w:val="en-GB" w:eastAsia="en-GB"/>
          <w14:ligatures w14:val="none"/>
        </w:rPr>
        <w:t xml:space="preserve"> is here to change that. This 49-page report is packed with proven strategies to revive your list and drive engagement like never before.</w:t>
      </w:r>
    </w:p>
    <w:p w14:paraId="54F22668" w14:textId="77777777" w:rsidR="000B5D4B" w:rsidRPr="000B5D4B" w:rsidRDefault="000B5D4B" w:rsidP="000B5D4B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0B5D4B">
        <w:rPr>
          <w:rFonts w:eastAsia="Times New Roman" w:cstheme="minorHAnsi"/>
          <w:kern w:val="0"/>
          <w:lang w:val="en-GB" w:eastAsia="en-GB"/>
          <w14:ligatures w14:val="none"/>
        </w:rPr>
        <w:t>These 20 prompts don’t just help you write better emails—they provide a step-by-step system to connect with your audience and inspire action.</w:t>
      </w:r>
    </w:p>
    <w:p w14:paraId="00ECB9BF" w14:textId="6844B159" w:rsidR="000B5D4B" w:rsidRPr="000B5D4B" w:rsidRDefault="000B5D4B" w:rsidP="000B5D4B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0B5D4B">
        <w:rPr>
          <w:rFonts w:eastAsia="Times New Roman" w:cstheme="minorHAnsi"/>
          <w:kern w:val="0"/>
          <w:lang w:val="en-GB" w:eastAsia="en-GB"/>
          <w14:ligatures w14:val="none"/>
        </w:rPr>
        <w:t>Here’s what each prompt covers:</w:t>
      </w:r>
      <w:r w:rsidRPr="000B5D4B">
        <w:rPr>
          <w:rFonts w:eastAsia="Times New Roman" w:cstheme="minorHAnsi"/>
          <w:kern w:val="0"/>
          <w:lang w:val="en-GB" w:eastAsia="en-GB"/>
          <w14:ligatures w14:val="none"/>
        </w:rPr>
        <w:br/>
      </w:r>
      <w:r w:rsidRPr="000B5D4B">
        <w:rPr>
          <w:rFonts w:ascii="Segoe UI Emoji" w:eastAsia="Times New Roman" w:hAnsi="Segoe UI Emoji" w:cs="Segoe UI Emoji"/>
          <w:kern w:val="0"/>
          <w:lang w:val="en-GB" w:eastAsia="en-GB"/>
          <w14:ligatures w14:val="none"/>
        </w:rPr>
        <w:t>✅</w:t>
      </w:r>
      <w:r w:rsidRPr="000B5D4B">
        <w:rPr>
          <w:rFonts w:eastAsia="Times New Roman" w:cstheme="minorHAnsi"/>
          <w:kern w:val="0"/>
          <w:lang w:val="en-GB" w:eastAsia="en-GB"/>
          <w14:ligatures w14:val="none"/>
        </w:rPr>
        <w:t xml:space="preserve"> </w:t>
      </w:r>
      <w:r w:rsidRPr="000B5D4B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Why It Works</w:t>
      </w:r>
      <w:r w:rsidRPr="000B5D4B">
        <w:rPr>
          <w:rFonts w:eastAsia="Times New Roman" w:cstheme="minorHAnsi"/>
          <w:kern w:val="0"/>
          <w:lang w:val="en-GB" w:eastAsia="en-GB"/>
          <w14:ligatures w14:val="none"/>
        </w:rPr>
        <w:t>: The psychology behind each email type and how it resonates with your audience.</w:t>
      </w:r>
      <w:r w:rsidRPr="000B5D4B">
        <w:rPr>
          <w:rFonts w:eastAsia="Times New Roman" w:cstheme="minorHAnsi"/>
          <w:kern w:val="0"/>
          <w:lang w:val="en-GB" w:eastAsia="en-GB"/>
          <w14:ligatures w14:val="none"/>
        </w:rPr>
        <w:br/>
      </w:r>
      <w:r w:rsidRPr="000B5D4B">
        <w:rPr>
          <w:rFonts w:ascii="Segoe UI Emoji" w:eastAsia="Times New Roman" w:hAnsi="Segoe UI Emoji" w:cs="Segoe UI Emoji"/>
          <w:kern w:val="0"/>
          <w:lang w:val="en-GB" w:eastAsia="en-GB"/>
          <w14:ligatures w14:val="none"/>
        </w:rPr>
        <w:t>✅</w:t>
      </w:r>
      <w:r w:rsidRPr="000B5D4B">
        <w:rPr>
          <w:rFonts w:eastAsia="Times New Roman" w:cstheme="minorHAnsi"/>
          <w:kern w:val="0"/>
          <w:lang w:val="en-GB" w:eastAsia="en-GB"/>
          <w14:ligatures w14:val="none"/>
        </w:rPr>
        <w:t xml:space="preserve"> </w:t>
      </w:r>
      <w:r w:rsidRPr="000B5D4B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The Prompt</w:t>
      </w:r>
      <w:r w:rsidRPr="000B5D4B">
        <w:rPr>
          <w:rFonts w:eastAsia="Times New Roman" w:cstheme="minorHAnsi"/>
          <w:kern w:val="0"/>
          <w:lang w:val="en-GB" w:eastAsia="en-GB"/>
          <w14:ligatures w14:val="none"/>
        </w:rPr>
        <w:t>: Ready-to-use frameworks for crafting engaging, high-converting emails.</w:t>
      </w:r>
      <w:r w:rsidRPr="000B5D4B">
        <w:rPr>
          <w:rFonts w:eastAsia="Times New Roman" w:cstheme="minorHAnsi"/>
          <w:kern w:val="0"/>
          <w:lang w:val="en-GB" w:eastAsia="en-GB"/>
          <w14:ligatures w14:val="none"/>
        </w:rPr>
        <w:br/>
      </w:r>
      <w:r w:rsidRPr="000B5D4B">
        <w:rPr>
          <w:rFonts w:ascii="Segoe UI Emoji" w:eastAsia="Times New Roman" w:hAnsi="Segoe UI Emoji" w:cs="Segoe UI Emoji"/>
          <w:kern w:val="0"/>
          <w:lang w:val="en-GB" w:eastAsia="en-GB"/>
          <w14:ligatures w14:val="none"/>
        </w:rPr>
        <w:t>✅</w:t>
      </w:r>
      <w:r w:rsidRPr="000B5D4B">
        <w:rPr>
          <w:rFonts w:eastAsia="Times New Roman" w:cstheme="minorHAnsi"/>
          <w:kern w:val="0"/>
          <w:lang w:val="en-GB" w:eastAsia="en-GB"/>
          <w14:ligatures w14:val="none"/>
        </w:rPr>
        <w:t xml:space="preserve"> </w:t>
      </w:r>
      <w:r w:rsidRPr="000B5D4B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How to Use It</w:t>
      </w:r>
      <w:r w:rsidRPr="000B5D4B">
        <w:rPr>
          <w:rFonts w:eastAsia="Times New Roman" w:cstheme="minorHAnsi"/>
          <w:kern w:val="0"/>
          <w:lang w:val="en-GB" w:eastAsia="en-GB"/>
          <w14:ligatures w14:val="none"/>
        </w:rPr>
        <w:t>: Clear instructions to adapt the prompt to your niche and goals.</w:t>
      </w:r>
      <w:r w:rsidRPr="000B5D4B">
        <w:rPr>
          <w:rFonts w:eastAsia="Times New Roman" w:cstheme="minorHAnsi"/>
          <w:kern w:val="0"/>
          <w:lang w:val="en-GB" w:eastAsia="en-GB"/>
          <w14:ligatures w14:val="none"/>
        </w:rPr>
        <w:br/>
      </w:r>
      <w:r w:rsidRPr="000B5D4B">
        <w:rPr>
          <w:rFonts w:ascii="Segoe UI Emoji" w:eastAsia="Times New Roman" w:hAnsi="Segoe UI Emoji" w:cs="Segoe UI Emoji"/>
          <w:kern w:val="0"/>
          <w:lang w:val="en-GB" w:eastAsia="en-GB"/>
          <w14:ligatures w14:val="none"/>
        </w:rPr>
        <w:t>✅</w:t>
      </w:r>
      <w:r w:rsidRPr="000B5D4B">
        <w:rPr>
          <w:rFonts w:eastAsia="Times New Roman" w:cstheme="minorHAnsi"/>
          <w:kern w:val="0"/>
          <w:lang w:val="en-GB" w:eastAsia="en-GB"/>
          <w14:ligatures w14:val="none"/>
        </w:rPr>
        <w:t xml:space="preserve"> </w:t>
      </w:r>
      <w:r w:rsidRPr="000B5D4B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Steps to Implement</w:t>
      </w:r>
      <w:r w:rsidRPr="000B5D4B">
        <w:rPr>
          <w:rFonts w:eastAsia="Times New Roman" w:cstheme="minorHAnsi"/>
          <w:kern w:val="0"/>
          <w:lang w:val="en-GB" w:eastAsia="en-GB"/>
          <w14:ligatures w14:val="none"/>
        </w:rPr>
        <w:t>: Actionable steps to optimize personalization and delivery.</w:t>
      </w:r>
      <w:r w:rsidRPr="000B5D4B">
        <w:rPr>
          <w:rFonts w:eastAsia="Times New Roman" w:cstheme="minorHAnsi"/>
          <w:kern w:val="0"/>
          <w:lang w:val="en-GB" w:eastAsia="en-GB"/>
          <w14:ligatures w14:val="none"/>
        </w:rPr>
        <w:br/>
      </w:r>
      <w:r w:rsidRPr="000B5D4B">
        <w:rPr>
          <w:rFonts w:ascii="Segoe UI Emoji" w:eastAsia="Times New Roman" w:hAnsi="Segoe UI Emoji" w:cs="Segoe UI Emoji"/>
          <w:kern w:val="0"/>
          <w:lang w:val="en-GB" w:eastAsia="en-GB"/>
          <w14:ligatures w14:val="none"/>
        </w:rPr>
        <w:t>✅</w:t>
      </w:r>
      <w:r w:rsidRPr="000B5D4B">
        <w:rPr>
          <w:rFonts w:eastAsia="Times New Roman" w:cstheme="minorHAnsi"/>
          <w:kern w:val="0"/>
          <w:lang w:val="en-GB" w:eastAsia="en-GB"/>
          <w14:ligatures w14:val="none"/>
        </w:rPr>
        <w:t xml:space="preserve"> </w:t>
      </w:r>
      <w:r w:rsidRPr="000B5D4B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Templates</w:t>
      </w:r>
      <w:r w:rsidRPr="000B5D4B">
        <w:rPr>
          <w:rFonts w:eastAsia="Times New Roman" w:cstheme="minorHAnsi"/>
          <w:kern w:val="0"/>
          <w:lang w:val="en-GB" w:eastAsia="en-GB"/>
          <w14:ligatures w14:val="none"/>
        </w:rPr>
        <w:t>: Plug-and-play subject lines, body copy, and CTAs to save time and boost results.</w:t>
      </w:r>
    </w:p>
    <w:p w14:paraId="149E8039" w14:textId="77777777" w:rsidR="000B5D4B" w:rsidRPr="000B5D4B" w:rsidRDefault="000B5D4B" w:rsidP="000B5D4B">
      <w:pPr>
        <w:spacing w:before="100" w:beforeAutospacing="1" w:after="100" w:afterAutospacing="1" w:line="240" w:lineRule="auto"/>
        <w:ind w:firstLine="0"/>
        <w:outlineLvl w:val="2"/>
        <w:rPr>
          <w:rFonts w:eastAsia="Times New Roman" w:cstheme="minorHAnsi"/>
          <w:b/>
          <w:bCs/>
          <w:kern w:val="0"/>
          <w:lang w:val="en-GB" w:eastAsia="en-GB"/>
          <w14:ligatures w14:val="none"/>
        </w:rPr>
      </w:pPr>
      <w:r w:rsidRPr="000B5D4B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Bonus Included:</w:t>
      </w:r>
    </w:p>
    <w:p w14:paraId="23BD1DA9" w14:textId="77777777" w:rsidR="000B5D4B" w:rsidRDefault="000B5D4B" w:rsidP="000B5D4B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0B5D4B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Private Label Rights (PLR)</w:t>
      </w:r>
      <w:r w:rsidRPr="000B5D4B">
        <w:rPr>
          <w:rFonts w:eastAsia="Times New Roman" w:cstheme="minorHAnsi"/>
          <w:kern w:val="0"/>
          <w:lang w:val="en-GB" w:eastAsia="en-GB"/>
          <w14:ligatures w14:val="none"/>
        </w:rPr>
        <w:t>: Rebrand, sell, or use this report as a lead magnet to grow your audience and generate profit effortlessly.</w:t>
      </w:r>
    </w:p>
    <w:p w14:paraId="1FE2D263" w14:textId="70B325C6" w:rsidR="000B5D4B" w:rsidRPr="000B5D4B" w:rsidRDefault="000B5D4B" w:rsidP="000B5D4B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0B5D4B">
        <w:rPr>
          <w:rFonts w:eastAsia="Times New Roman" w:cstheme="minorHAnsi"/>
          <w:kern w:val="0"/>
          <w:lang w:val="en-GB" w:eastAsia="en-GB"/>
          <w14:ligatures w14:val="none"/>
        </w:rPr>
        <w:t>Your list doesn’t need to stay cold. These prompts will show you how to spark engagement and turn subscribers into loyal buyers.</w:t>
      </w:r>
    </w:p>
    <w:p w14:paraId="5BADD3AA" w14:textId="564A6277" w:rsidR="000B5D4B" w:rsidRPr="000B5D4B" w:rsidRDefault="000B5D4B" w:rsidP="000B5D4B">
      <w:pPr>
        <w:spacing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 xml:space="preserve">&gt;&gt; </w:t>
      </w:r>
      <w:r w:rsidRPr="000B5D4B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Grab Your Copy Today and Start Engaging Your List!</w:t>
      </w:r>
    </w:p>
    <w:p w14:paraId="369E0756" w14:textId="77777777" w:rsidR="000B5D4B" w:rsidRPr="000B5D4B" w:rsidRDefault="000B5D4B" w:rsidP="000B5D4B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0B5D4B">
        <w:rPr>
          <w:rFonts w:eastAsia="Times New Roman" w:cstheme="minorHAnsi"/>
          <w:kern w:val="0"/>
          <w:lang w:val="en-GB" w:eastAsia="en-GB"/>
          <w14:ligatures w14:val="none"/>
        </w:rPr>
        <w:t>To Your Success,</w:t>
      </w:r>
      <w:r w:rsidRPr="000B5D4B">
        <w:rPr>
          <w:rFonts w:eastAsia="Times New Roman" w:cstheme="minorHAnsi"/>
          <w:kern w:val="0"/>
          <w:lang w:val="en-GB" w:eastAsia="en-GB"/>
          <w14:ligatures w14:val="none"/>
        </w:rPr>
        <w:br/>
        <w:t>[Your Name]</w:t>
      </w:r>
    </w:p>
    <w:p w14:paraId="60696C96" w14:textId="77777777" w:rsidR="000B5D4B" w:rsidRPr="000B5D4B" w:rsidRDefault="000B5D4B" w:rsidP="000B5D4B">
      <w:pPr>
        <w:ind w:firstLine="0"/>
        <w:rPr>
          <w:rFonts w:cstheme="minorHAnsi"/>
          <w:b/>
          <w:bCs/>
          <w:lang w:val="en-GB"/>
        </w:rPr>
      </w:pPr>
    </w:p>
    <w:p w14:paraId="538F4007" w14:textId="77777777" w:rsidR="000B5D4B" w:rsidRPr="000B5D4B" w:rsidRDefault="000B5D4B" w:rsidP="000B5D4B">
      <w:pPr>
        <w:ind w:firstLine="0"/>
        <w:rPr>
          <w:rFonts w:cstheme="minorHAnsi"/>
          <w:b/>
          <w:bCs/>
          <w:lang w:val="en-GB"/>
        </w:rPr>
      </w:pPr>
    </w:p>
    <w:p w14:paraId="20AE651E" w14:textId="77777777" w:rsidR="000B5D4B" w:rsidRPr="000B5D4B" w:rsidRDefault="000B5D4B" w:rsidP="000B5D4B">
      <w:pPr>
        <w:ind w:firstLine="0"/>
        <w:rPr>
          <w:rFonts w:cstheme="minorHAnsi"/>
          <w:b/>
          <w:bCs/>
          <w:lang w:val="en-GB"/>
        </w:rPr>
      </w:pPr>
    </w:p>
    <w:p w14:paraId="4216AD9E" w14:textId="77777777" w:rsidR="000B5D4B" w:rsidRPr="000B5D4B" w:rsidRDefault="000B5D4B" w:rsidP="000B5D4B">
      <w:pPr>
        <w:ind w:firstLine="0"/>
        <w:rPr>
          <w:rFonts w:cstheme="minorHAnsi"/>
          <w:b/>
          <w:bCs/>
          <w:lang w:val="en-GB"/>
        </w:rPr>
      </w:pPr>
    </w:p>
    <w:p w14:paraId="163CA93C" w14:textId="77777777" w:rsidR="000B5D4B" w:rsidRPr="000B5D4B" w:rsidRDefault="000B5D4B" w:rsidP="000B5D4B">
      <w:pPr>
        <w:ind w:firstLine="0"/>
        <w:rPr>
          <w:rFonts w:cstheme="minorHAnsi"/>
          <w:b/>
          <w:bCs/>
          <w:lang w:val="en-GB"/>
        </w:rPr>
      </w:pPr>
    </w:p>
    <w:p w14:paraId="0039C661" w14:textId="77777777" w:rsidR="000B5D4B" w:rsidRPr="000B5D4B" w:rsidRDefault="000B5D4B" w:rsidP="000B5D4B">
      <w:pPr>
        <w:ind w:firstLine="0"/>
        <w:rPr>
          <w:rFonts w:cstheme="minorHAnsi"/>
          <w:b/>
          <w:bCs/>
          <w:lang w:val="en-GB"/>
        </w:rPr>
      </w:pPr>
    </w:p>
    <w:p w14:paraId="0FCFA584" w14:textId="77777777" w:rsidR="000B5D4B" w:rsidRPr="000B5D4B" w:rsidRDefault="000B5D4B" w:rsidP="000B5D4B">
      <w:pPr>
        <w:ind w:firstLine="0"/>
        <w:rPr>
          <w:rFonts w:cstheme="minorHAnsi"/>
          <w:b/>
          <w:bCs/>
          <w:lang w:val="en-GB"/>
        </w:rPr>
      </w:pPr>
    </w:p>
    <w:p w14:paraId="1B5E7A1E" w14:textId="77777777" w:rsidR="000B5D4B" w:rsidRPr="000B5D4B" w:rsidRDefault="000B5D4B" w:rsidP="000B5D4B">
      <w:pPr>
        <w:ind w:firstLine="0"/>
        <w:rPr>
          <w:rFonts w:cstheme="minorHAnsi"/>
          <w:b/>
          <w:bCs/>
          <w:lang w:val="en-GB"/>
        </w:rPr>
      </w:pPr>
    </w:p>
    <w:p w14:paraId="121D7B9E" w14:textId="77777777" w:rsidR="000B5D4B" w:rsidRPr="000B5D4B" w:rsidRDefault="000B5D4B" w:rsidP="000B5D4B">
      <w:pPr>
        <w:ind w:firstLine="0"/>
        <w:rPr>
          <w:rFonts w:cstheme="minorHAnsi"/>
          <w:b/>
          <w:bCs/>
          <w:lang w:val="en-GB"/>
        </w:rPr>
      </w:pPr>
    </w:p>
    <w:p w14:paraId="7A7A243C" w14:textId="2E0F0AC9" w:rsidR="000B5D4B" w:rsidRPr="000B5D4B" w:rsidRDefault="000B5D4B" w:rsidP="000B5D4B">
      <w:pPr>
        <w:ind w:firstLine="0"/>
        <w:rPr>
          <w:rFonts w:cstheme="minorHAnsi"/>
          <w:b/>
          <w:bCs/>
          <w:lang w:val="en-GB"/>
        </w:rPr>
      </w:pPr>
      <w:r w:rsidRPr="000B5D4B">
        <w:rPr>
          <w:rFonts w:cstheme="minorHAnsi"/>
          <w:b/>
          <w:bCs/>
          <w:lang w:val="en-GB"/>
        </w:rPr>
        <w:lastRenderedPageBreak/>
        <w:t xml:space="preserve">Email 2: [PLR] Let AI Write Emails That Get You Sales </w:t>
      </w:r>
      <w:proofErr w:type="gramStart"/>
      <w:r w:rsidRPr="000B5D4B">
        <w:rPr>
          <w:rFonts w:cstheme="minorHAnsi"/>
          <w:b/>
          <w:bCs/>
          <w:lang w:val="en-GB"/>
        </w:rPr>
        <w:t>With</w:t>
      </w:r>
      <w:proofErr w:type="gramEnd"/>
      <w:r w:rsidRPr="000B5D4B">
        <w:rPr>
          <w:rFonts w:cstheme="minorHAnsi"/>
          <w:b/>
          <w:bCs/>
          <w:lang w:val="en-GB"/>
        </w:rPr>
        <w:t xml:space="preserve"> These Proven Prompts By...</w:t>
      </w:r>
    </w:p>
    <w:p w14:paraId="3ACD093C" w14:textId="77777777" w:rsidR="000B5D4B" w:rsidRPr="000B5D4B" w:rsidRDefault="000B5D4B" w:rsidP="000B5D4B">
      <w:pPr>
        <w:ind w:firstLine="0"/>
        <w:rPr>
          <w:rFonts w:cstheme="minorHAnsi"/>
          <w:lang w:val="en-GB"/>
        </w:rPr>
      </w:pPr>
      <w:r w:rsidRPr="000B5D4B">
        <w:rPr>
          <w:rFonts w:cstheme="minorHAnsi"/>
          <w:lang w:val="en-GB"/>
        </w:rPr>
        <w:t>Hi,</w:t>
      </w:r>
    </w:p>
    <w:p w14:paraId="66E80AF3" w14:textId="77777777" w:rsidR="000B5D4B" w:rsidRPr="000B5D4B" w:rsidRDefault="000B5D4B" w:rsidP="000B5D4B">
      <w:pPr>
        <w:ind w:firstLine="0"/>
        <w:rPr>
          <w:rFonts w:cstheme="minorHAnsi"/>
          <w:lang w:val="en-GB"/>
        </w:rPr>
      </w:pPr>
      <w:r w:rsidRPr="000B5D4B">
        <w:rPr>
          <w:rFonts w:cstheme="minorHAnsi"/>
          <w:lang w:val="en-GB"/>
        </w:rPr>
        <w:t xml:space="preserve">What if writing high-converting emails could be as easy as filling in the blanks? With </w:t>
      </w:r>
      <w:r w:rsidRPr="000B5D4B">
        <w:rPr>
          <w:rFonts w:cstheme="minorHAnsi"/>
          <w:b/>
          <w:bCs/>
          <w:lang w:val="en-GB"/>
        </w:rPr>
        <w:t>“Top 20 Premium List Building Prompts,”</w:t>
      </w:r>
      <w:r w:rsidRPr="000B5D4B">
        <w:rPr>
          <w:rFonts w:cstheme="minorHAnsi"/>
          <w:lang w:val="en-GB"/>
        </w:rPr>
        <w:t xml:space="preserve"> it is.</w:t>
      </w:r>
    </w:p>
    <w:p w14:paraId="6EF90968" w14:textId="77777777" w:rsidR="000B5D4B" w:rsidRPr="000B5D4B" w:rsidRDefault="000B5D4B" w:rsidP="000B5D4B">
      <w:pPr>
        <w:ind w:firstLine="0"/>
        <w:rPr>
          <w:rFonts w:cstheme="minorHAnsi"/>
          <w:lang w:val="en-GB"/>
        </w:rPr>
      </w:pPr>
      <w:r w:rsidRPr="000B5D4B">
        <w:rPr>
          <w:rFonts w:cstheme="minorHAnsi"/>
          <w:lang w:val="en-GB"/>
        </w:rPr>
        <w:t>This 49-page report combines expert-crafted prompts with AI-powered efficiency to help you write emails that sell. Stop guessing and start creating emails that generate opens, clicks, and revenue—fast.</w:t>
      </w:r>
    </w:p>
    <w:p w14:paraId="63143301" w14:textId="773F4BED" w:rsidR="000B5D4B" w:rsidRPr="000B5D4B" w:rsidRDefault="000B5D4B" w:rsidP="000B5D4B">
      <w:pPr>
        <w:ind w:firstLine="0"/>
        <w:rPr>
          <w:rFonts w:cstheme="minorHAnsi"/>
          <w:lang w:val="en-GB"/>
        </w:rPr>
      </w:pPr>
      <w:r w:rsidRPr="000B5D4B">
        <w:rPr>
          <w:rFonts w:cstheme="minorHAnsi"/>
          <w:lang w:val="en-GB"/>
        </w:rPr>
        <w:t>Here’s what you’ll learn:</w:t>
      </w:r>
      <w:r w:rsidRPr="000B5D4B">
        <w:rPr>
          <w:rFonts w:cstheme="minorHAnsi"/>
          <w:lang w:val="en-GB"/>
        </w:rPr>
        <w:br/>
      </w:r>
      <w:r w:rsidRPr="000B5D4B">
        <w:rPr>
          <w:rFonts w:ascii="Segoe UI Emoji" w:hAnsi="Segoe UI Emoji" w:cs="Segoe UI Emoji"/>
          <w:lang w:val="en-GB"/>
        </w:rPr>
        <w:t>✅</w:t>
      </w:r>
      <w:r w:rsidRPr="000B5D4B">
        <w:rPr>
          <w:rFonts w:cstheme="minorHAnsi"/>
          <w:lang w:val="en-GB"/>
        </w:rPr>
        <w:t xml:space="preserve"> </w:t>
      </w:r>
      <w:r w:rsidRPr="000B5D4B">
        <w:rPr>
          <w:rFonts w:cstheme="minorHAnsi"/>
          <w:b/>
          <w:bCs/>
          <w:lang w:val="en-GB"/>
        </w:rPr>
        <w:t>Create AI-Enhanced Email Copy</w:t>
      </w:r>
      <w:r w:rsidRPr="000B5D4B">
        <w:rPr>
          <w:rFonts w:cstheme="minorHAnsi"/>
          <w:lang w:val="en-GB"/>
        </w:rPr>
        <w:t>: Use these prompts with AI tools to write faster and smarter.</w:t>
      </w:r>
      <w:r w:rsidRPr="000B5D4B">
        <w:rPr>
          <w:rFonts w:cstheme="minorHAnsi"/>
          <w:lang w:val="en-GB"/>
        </w:rPr>
        <w:br/>
      </w:r>
      <w:r w:rsidRPr="000B5D4B">
        <w:rPr>
          <w:rFonts w:ascii="Segoe UI Emoji" w:hAnsi="Segoe UI Emoji" w:cs="Segoe UI Emoji"/>
          <w:lang w:val="en-GB"/>
        </w:rPr>
        <w:t>✅</w:t>
      </w:r>
      <w:r w:rsidRPr="000B5D4B">
        <w:rPr>
          <w:rFonts w:cstheme="minorHAnsi"/>
          <w:lang w:val="en-GB"/>
        </w:rPr>
        <w:t xml:space="preserve"> </w:t>
      </w:r>
      <w:r w:rsidRPr="000B5D4B">
        <w:rPr>
          <w:rFonts w:cstheme="minorHAnsi"/>
          <w:b/>
          <w:bCs/>
          <w:lang w:val="en-GB"/>
        </w:rPr>
        <w:t>Hook Readers Instantly</w:t>
      </w:r>
      <w:r w:rsidRPr="000B5D4B">
        <w:rPr>
          <w:rFonts w:cstheme="minorHAnsi"/>
          <w:lang w:val="en-GB"/>
        </w:rPr>
        <w:t>: Learn how to craft irresistible subject lines.</w:t>
      </w:r>
      <w:r w:rsidRPr="000B5D4B">
        <w:rPr>
          <w:rFonts w:cstheme="minorHAnsi"/>
          <w:lang w:val="en-GB"/>
        </w:rPr>
        <w:br/>
      </w:r>
      <w:r w:rsidRPr="000B5D4B">
        <w:rPr>
          <w:rFonts w:ascii="Segoe UI Emoji" w:hAnsi="Segoe UI Emoji" w:cs="Segoe UI Emoji"/>
          <w:lang w:val="en-GB"/>
        </w:rPr>
        <w:t>✅</w:t>
      </w:r>
      <w:r w:rsidRPr="000B5D4B">
        <w:rPr>
          <w:rFonts w:cstheme="minorHAnsi"/>
          <w:lang w:val="en-GB"/>
        </w:rPr>
        <w:t xml:space="preserve"> </w:t>
      </w:r>
      <w:r w:rsidRPr="000B5D4B">
        <w:rPr>
          <w:rFonts w:cstheme="minorHAnsi"/>
          <w:b/>
          <w:bCs/>
          <w:lang w:val="en-GB"/>
        </w:rPr>
        <w:t xml:space="preserve">Engage </w:t>
      </w:r>
      <w:proofErr w:type="gramStart"/>
      <w:r w:rsidRPr="000B5D4B">
        <w:rPr>
          <w:rFonts w:cstheme="minorHAnsi"/>
          <w:b/>
          <w:bCs/>
          <w:lang w:val="en-GB"/>
        </w:rPr>
        <w:t>With</w:t>
      </w:r>
      <w:proofErr w:type="gramEnd"/>
      <w:r w:rsidRPr="000B5D4B">
        <w:rPr>
          <w:rFonts w:cstheme="minorHAnsi"/>
          <w:b/>
          <w:bCs/>
          <w:lang w:val="en-GB"/>
        </w:rPr>
        <w:t xml:space="preserve"> Confidence</w:t>
      </w:r>
      <w:r w:rsidRPr="000B5D4B">
        <w:rPr>
          <w:rFonts w:cstheme="minorHAnsi"/>
          <w:lang w:val="en-GB"/>
        </w:rPr>
        <w:t>: Use tailored strategies to connect with your audience on a personal level.</w:t>
      </w:r>
      <w:r w:rsidRPr="000B5D4B">
        <w:rPr>
          <w:rFonts w:cstheme="minorHAnsi"/>
          <w:lang w:val="en-GB"/>
        </w:rPr>
        <w:br/>
      </w:r>
      <w:r w:rsidRPr="000B5D4B">
        <w:rPr>
          <w:rFonts w:ascii="Segoe UI Emoji" w:hAnsi="Segoe UI Emoji" w:cs="Segoe UI Emoji"/>
          <w:lang w:val="en-GB"/>
        </w:rPr>
        <w:t>✅</w:t>
      </w:r>
      <w:r w:rsidRPr="000B5D4B">
        <w:rPr>
          <w:rFonts w:cstheme="minorHAnsi"/>
          <w:lang w:val="en-GB"/>
        </w:rPr>
        <w:t xml:space="preserve"> </w:t>
      </w:r>
      <w:r w:rsidRPr="000B5D4B">
        <w:rPr>
          <w:rFonts w:cstheme="minorHAnsi"/>
          <w:b/>
          <w:bCs/>
          <w:lang w:val="en-GB"/>
        </w:rPr>
        <w:t>Drive More Sales</w:t>
      </w:r>
      <w:r w:rsidRPr="000B5D4B">
        <w:rPr>
          <w:rFonts w:cstheme="minorHAnsi"/>
          <w:lang w:val="en-GB"/>
        </w:rPr>
        <w:t>: Position your CTAs to inspire immediate action.</w:t>
      </w:r>
      <w:r w:rsidRPr="000B5D4B">
        <w:rPr>
          <w:rFonts w:cstheme="minorHAnsi"/>
          <w:lang w:val="en-GB"/>
        </w:rPr>
        <w:br/>
      </w:r>
      <w:r w:rsidRPr="000B5D4B">
        <w:rPr>
          <w:rFonts w:ascii="Segoe UI Emoji" w:hAnsi="Segoe UI Emoji" w:cs="Segoe UI Emoji"/>
          <w:lang w:val="en-GB"/>
        </w:rPr>
        <w:t>✅</w:t>
      </w:r>
      <w:r w:rsidRPr="000B5D4B">
        <w:rPr>
          <w:rFonts w:cstheme="minorHAnsi"/>
          <w:lang w:val="en-GB"/>
        </w:rPr>
        <w:t xml:space="preserve"> </w:t>
      </w:r>
      <w:r w:rsidRPr="000B5D4B">
        <w:rPr>
          <w:rFonts w:cstheme="minorHAnsi"/>
          <w:b/>
          <w:bCs/>
          <w:lang w:val="en-GB"/>
        </w:rPr>
        <w:t>Optimize Results</w:t>
      </w:r>
      <w:r w:rsidRPr="000B5D4B">
        <w:rPr>
          <w:rFonts w:cstheme="minorHAnsi"/>
          <w:lang w:val="en-GB"/>
        </w:rPr>
        <w:t>: Get tips to track performance and improve your campaigns.</w:t>
      </w:r>
    </w:p>
    <w:p w14:paraId="18F59990" w14:textId="77777777" w:rsidR="000B5D4B" w:rsidRPr="000B5D4B" w:rsidRDefault="000B5D4B" w:rsidP="000B5D4B">
      <w:pPr>
        <w:ind w:firstLine="0"/>
        <w:rPr>
          <w:rFonts w:cstheme="minorHAnsi"/>
          <w:b/>
          <w:bCs/>
          <w:lang w:val="en-GB"/>
        </w:rPr>
      </w:pPr>
      <w:r w:rsidRPr="000B5D4B">
        <w:rPr>
          <w:rFonts w:cstheme="minorHAnsi"/>
          <w:b/>
          <w:bCs/>
          <w:lang w:val="en-GB"/>
        </w:rPr>
        <w:t>Here’s What Each Prompt Covers:</w:t>
      </w:r>
    </w:p>
    <w:p w14:paraId="209C6FEB" w14:textId="24AA3F4D" w:rsidR="000B5D4B" w:rsidRPr="000B5D4B" w:rsidRDefault="000B5D4B" w:rsidP="000B5D4B">
      <w:pPr>
        <w:ind w:firstLine="0"/>
        <w:rPr>
          <w:rFonts w:cstheme="minorHAnsi"/>
          <w:lang w:val="en-GB"/>
        </w:rPr>
      </w:pPr>
      <w:r w:rsidRPr="000B5D4B">
        <w:rPr>
          <w:rFonts w:ascii="Segoe UI Emoji" w:hAnsi="Segoe UI Emoji" w:cs="Segoe UI Emoji"/>
          <w:lang w:val="en-GB"/>
        </w:rPr>
        <w:t>✅</w:t>
      </w:r>
      <w:r w:rsidRPr="000B5D4B">
        <w:rPr>
          <w:rFonts w:cstheme="minorHAnsi"/>
          <w:lang w:val="en-GB"/>
        </w:rPr>
        <w:t xml:space="preserve"> </w:t>
      </w:r>
      <w:r w:rsidRPr="000B5D4B">
        <w:rPr>
          <w:rFonts w:cstheme="minorHAnsi"/>
          <w:b/>
          <w:bCs/>
          <w:lang w:val="en-GB"/>
        </w:rPr>
        <w:t>Why It Works</w:t>
      </w:r>
      <w:r w:rsidRPr="000B5D4B">
        <w:rPr>
          <w:rFonts w:cstheme="minorHAnsi"/>
          <w:lang w:val="en-GB"/>
        </w:rPr>
        <w:t>: The psychology behind each email type and how it resonates with your audience.</w:t>
      </w:r>
      <w:r w:rsidRPr="000B5D4B">
        <w:rPr>
          <w:rFonts w:cstheme="minorHAnsi"/>
          <w:lang w:val="en-GB"/>
        </w:rPr>
        <w:br/>
      </w:r>
      <w:r w:rsidRPr="000B5D4B">
        <w:rPr>
          <w:rFonts w:ascii="Segoe UI Emoji" w:hAnsi="Segoe UI Emoji" w:cs="Segoe UI Emoji"/>
          <w:lang w:val="en-GB"/>
        </w:rPr>
        <w:t>✅</w:t>
      </w:r>
      <w:r w:rsidRPr="000B5D4B">
        <w:rPr>
          <w:rFonts w:cstheme="minorHAnsi"/>
          <w:lang w:val="en-GB"/>
        </w:rPr>
        <w:t xml:space="preserve"> </w:t>
      </w:r>
      <w:r w:rsidRPr="000B5D4B">
        <w:rPr>
          <w:rFonts w:cstheme="minorHAnsi"/>
          <w:b/>
          <w:bCs/>
          <w:lang w:val="en-GB"/>
        </w:rPr>
        <w:t>The Prompt</w:t>
      </w:r>
      <w:r w:rsidRPr="000B5D4B">
        <w:rPr>
          <w:rFonts w:cstheme="minorHAnsi"/>
          <w:lang w:val="en-GB"/>
        </w:rPr>
        <w:t>: Ready-to-use frameworks for crafting engaging, high-converting emails.</w:t>
      </w:r>
      <w:r w:rsidRPr="000B5D4B">
        <w:rPr>
          <w:rFonts w:cstheme="minorHAnsi"/>
          <w:lang w:val="en-GB"/>
        </w:rPr>
        <w:br/>
      </w:r>
      <w:r w:rsidRPr="000B5D4B">
        <w:rPr>
          <w:rFonts w:ascii="Segoe UI Emoji" w:hAnsi="Segoe UI Emoji" w:cs="Segoe UI Emoji"/>
          <w:lang w:val="en-GB"/>
        </w:rPr>
        <w:t>✅</w:t>
      </w:r>
      <w:r w:rsidRPr="000B5D4B">
        <w:rPr>
          <w:rFonts w:cstheme="minorHAnsi"/>
          <w:lang w:val="en-GB"/>
        </w:rPr>
        <w:t xml:space="preserve"> </w:t>
      </w:r>
      <w:r w:rsidRPr="000B5D4B">
        <w:rPr>
          <w:rFonts w:cstheme="minorHAnsi"/>
          <w:b/>
          <w:bCs/>
          <w:lang w:val="en-GB"/>
        </w:rPr>
        <w:t>How to Use It</w:t>
      </w:r>
      <w:r w:rsidRPr="000B5D4B">
        <w:rPr>
          <w:rFonts w:cstheme="minorHAnsi"/>
          <w:lang w:val="en-GB"/>
        </w:rPr>
        <w:t>: Clear instructions to adapt the prompt to your niche and goals.</w:t>
      </w:r>
      <w:r w:rsidRPr="000B5D4B">
        <w:rPr>
          <w:rFonts w:cstheme="minorHAnsi"/>
          <w:lang w:val="en-GB"/>
        </w:rPr>
        <w:br/>
      </w:r>
      <w:r w:rsidRPr="000B5D4B">
        <w:rPr>
          <w:rFonts w:ascii="Segoe UI Emoji" w:hAnsi="Segoe UI Emoji" w:cs="Segoe UI Emoji"/>
          <w:lang w:val="en-GB"/>
        </w:rPr>
        <w:t>✅</w:t>
      </w:r>
      <w:r w:rsidRPr="000B5D4B">
        <w:rPr>
          <w:rFonts w:cstheme="minorHAnsi"/>
          <w:lang w:val="en-GB"/>
        </w:rPr>
        <w:t xml:space="preserve"> </w:t>
      </w:r>
      <w:r w:rsidRPr="000B5D4B">
        <w:rPr>
          <w:rFonts w:cstheme="minorHAnsi"/>
          <w:b/>
          <w:bCs/>
          <w:lang w:val="en-GB"/>
        </w:rPr>
        <w:t>Steps to Implement</w:t>
      </w:r>
      <w:r w:rsidRPr="000B5D4B">
        <w:rPr>
          <w:rFonts w:cstheme="minorHAnsi"/>
          <w:lang w:val="en-GB"/>
        </w:rPr>
        <w:t>: Actionable steps to optimize personalization and delivery.</w:t>
      </w:r>
      <w:r w:rsidRPr="000B5D4B">
        <w:rPr>
          <w:rFonts w:cstheme="minorHAnsi"/>
          <w:lang w:val="en-GB"/>
        </w:rPr>
        <w:br/>
      </w:r>
      <w:r w:rsidRPr="000B5D4B">
        <w:rPr>
          <w:rFonts w:ascii="Segoe UI Emoji" w:hAnsi="Segoe UI Emoji" w:cs="Segoe UI Emoji"/>
          <w:lang w:val="en-GB"/>
        </w:rPr>
        <w:t>✅</w:t>
      </w:r>
      <w:r w:rsidRPr="000B5D4B">
        <w:rPr>
          <w:rFonts w:cstheme="minorHAnsi"/>
          <w:lang w:val="en-GB"/>
        </w:rPr>
        <w:t xml:space="preserve"> </w:t>
      </w:r>
      <w:r w:rsidRPr="000B5D4B">
        <w:rPr>
          <w:rFonts w:cstheme="minorHAnsi"/>
          <w:b/>
          <w:bCs/>
          <w:lang w:val="en-GB"/>
        </w:rPr>
        <w:t>Templates</w:t>
      </w:r>
      <w:r w:rsidRPr="000B5D4B">
        <w:rPr>
          <w:rFonts w:cstheme="minorHAnsi"/>
          <w:lang w:val="en-GB"/>
        </w:rPr>
        <w:t>: Plug-and-play subject lines, body copy, and CTAs to save time and boost results.</w:t>
      </w:r>
    </w:p>
    <w:p w14:paraId="2C7E414C" w14:textId="77777777" w:rsidR="000B5D4B" w:rsidRPr="000B5D4B" w:rsidRDefault="000B5D4B" w:rsidP="000B5D4B">
      <w:pPr>
        <w:ind w:firstLine="0"/>
        <w:rPr>
          <w:rFonts w:cstheme="minorHAnsi"/>
          <w:b/>
          <w:bCs/>
          <w:lang w:val="en-GB"/>
        </w:rPr>
      </w:pPr>
      <w:r w:rsidRPr="000B5D4B">
        <w:rPr>
          <w:rFonts w:cstheme="minorHAnsi"/>
          <w:b/>
          <w:bCs/>
          <w:lang w:val="en-GB"/>
        </w:rPr>
        <w:t>Bonus Included:</w:t>
      </w:r>
    </w:p>
    <w:p w14:paraId="2B2A583A" w14:textId="6807C07B" w:rsidR="000B5D4B" w:rsidRPr="000B5D4B" w:rsidRDefault="000B5D4B" w:rsidP="000B5D4B">
      <w:pPr>
        <w:ind w:firstLine="0"/>
        <w:rPr>
          <w:rFonts w:cstheme="minorHAnsi"/>
          <w:lang w:val="en-GB"/>
        </w:rPr>
      </w:pPr>
      <w:r w:rsidRPr="000B5D4B">
        <w:rPr>
          <w:rFonts w:cstheme="minorHAnsi"/>
          <w:b/>
          <w:bCs/>
          <w:lang w:val="en-GB"/>
        </w:rPr>
        <w:t>Private Label Rights (PLR)</w:t>
      </w:r>
      <w:r w:rsidRPr="000B5D4B">
        <w:rPr>
          <w:rFonts w:cstheme="minorHAnsi"/>
          <w:lang w:val="en-GB"/>
        </w:rPr>
        <w:t>: Rebrand this report, sell it as your own, or use it to grow your list and business.</w:t>
      </w:r>
    </w:p>
    <w:p w14:paraId="1287622C" w14:textId="77777777" w:rsidR="000B5D4B" w:rsidRPr="000B5D4B" w:rsidRDefault="000B5D4B" w:rsidP="000B5D4B">
      <w:pPr>
        <w:ind w:firstLine="0"/>
        <w:rPr>
          <w:rFonts w:cstheme="minorHAnsi"/>
          <w:lang w:val="en-GB"/>
        </w:rPr>
      </w:pPr>
      <w:r w:rsidRPr="000B5D4B">
        <w:rPr>
          <w:rFonts w:cstheme="minorHAnsi"/>
          <w:lang w:val="en-GB"/>
        </w:rPr>
        <w:t>With these prompts, you’ll never struggle to write high-impact emails again. Let AI and proven frameworks do the heavy lifting for you.</w:t>
      </w:r>
    </w:p>
    <w:p w14:paraId="6ECDE5D5" w14:textId="31DB7461" w:rsidR="000B5D4B" w:rsidRPr="000B5D4B" w:rsidRDefault="000B5D4B" w:rsidP="000B5D4B">
      <w:pPr>
        <w:ind w:firstLine="0"/>
        <w:rPr>
          <w:rFonts w:cstheme="minorHAnsi"/>
          <w:lang w:val="en-GB"/>
        </w:rPr>
      </w:pPr>
      <w:r>
        <w:rPr>
          <w:rFonts w:cstheme="minorHAnsi"/>
          <w:b/>
          <w:bCs/>
          <w:lang w:val="en-GB"/>
        </w:rPr>
        <w:t xml:space="preserve">&gt;&gt; </w:t>
      </w:r>
      <w:r w:rsidRPr="000B5D4B">
        <w:rPr>
          <w:rFonts w:cstheme="minorHAnsi"/>
          <w:b/>
          <w:bCs/>
          <w:lang w:val="en-GB"/>
        </w:rPr>
        <w:t>Click Here to Get Your Copy Now and Let AI Write for You!</w:t>
      </w:r>
    </w:p>
    <w:p w14:paraId="6BF710E4" w14:textId="77777777" w:rsidR="000B5D4B" w:rsidRPr="000B5D4B" w:rsidRDefault="000B5D4B" w:rsidP="000B5D4B">
      <w:pPr>
        <w:ind w:firstLine="0"/>
        <w:rPr>
          <w:rFonts w:cstheme="minorHAnsi"/>
          <w:lang w:val="en-GB"/>
        </w:rPr>
      </w:pPr>
      <w:r w:rsidRPr="000B5D4B">
        <w:rPr>
          <w:rFonts w:cstheme="minorHAnsi"/>
          <w:lang w:val="en-GB"/>
        </w:rPr>
        <w:t>To Your Success,</w:t>
      </w:r>
      <w:r w:rsidRPr="000B5D4B">
        <w:rPr>
          <w:rFonts w:cstheme="minorHAnsi"/>
          <w:lang w:val="en-GB"/>
        </w:rPr>
        <w:br/>
        <w:t>[Your Name]</w:t>
      </w:r>
    </w:p>
    <w:p w14:paraId="004FE60E" w14:textId="2E8E99CB" w:rsidR="000B5D4B" w:rsidRDefault="000B5D4B" w:rsidP="000B5D4B">
      <w:pPr>
        <w:ind w:firstLine="0"/>
        <w:rPr>
          <w:rFonts w:cstheme="minorHAnsi"/>
          <w:lang w:val="en-GB"/>
        </w:rPr>
      </w:pPr>
    </w:p>
    <w:p w14:paraId="5EBA440E" w14:textId="77777777" w:rsidR="000B5D4B" w:rsidRDefault="000B5D4B" w:rsidP="000B5D4B">
      <w:pPr>
        <w:ind w:firstLine="0"/>
        <w:rPr>
          <w:rFonts w:cstheme="minorHAnsi"/>
          <w:lang w:val="en-GB"/>
        </w:rPr>
      </w:pPr>
    </w:p>
    <w:p w14:paraId="4AA6E51E" w14:textId="77777777" w:rsidR="000B5D4B" w:rsidRDefault="000B5D4B" w:rsidP="000B5D4B">
      <w:pPr>
        <w:ind w:firstLine="0"/>
        <w:rPr>
          <w:rFonts w:cstheme="minorHAnsi"/>
          <w:lang w:val="en-GB"/>
        </w:rPr>
      </w:pPr>
    </w:p>
    <w:p w14:paraId="20CE5B1D" w14:textId="77777777" w:rsidR="000B5D4B" w:rsidRDefault="000B5D4B" w:rsidP="000B5D4B">
      <w:pPr>
        <w:ind w:firstLine="0"/>
        <w:rPr>
          <w:rFonts w:cstheme="minorHAnsi"/>
          <w:lang w:val="en-GB"/>
        </w:rPr>
      </w:pPr>
    </w:p>
    <w:p w14:paraId="7BF568D2" w14:textId="77777777" w:rsidR="000B5D4B" w:rsidRDefault="000B5D4B" w:rsidP="000B5D4B">
      <w:pPr>
        <w:ind w:firstLine="0"/>
        <w:rPr>
          <w:rFonts w:cstheme="minorHAnsi"/>
          <w:lang w:val="en-GB"/>
        </w:rPr>
      </w:pPr>
    </w:p>
    <w:p w14:paraId="2F6B1E0E" w14:textId="77777777" w:rsidR="000B5D4B" w:rsidRDefault="000B5D4B" w:rsidP="000B5D4B">
      <w:pPr>
        <w:ind w:firstLine="0"/>
        <w:rPr>
          <w:rFonts w:cstheme="minorHAnsi"/>
          <w:lang w:val="en-GB"/>
        </w:rPr>
      </w:pPr>
    </w:p>
    <w:p w14:paraId="55FC599C" w14:textId="77777777" w:rsidR="000B5D4B" w:rsidRPr="000B5D4B" w:rsidRDefault="000B5D4B" w:rsidP="000B5D4B">
      <w:pPr>
        <w:ind w:firstLine="0"/>
        <w:rPr>
          <w:rFonts w:cstheme="minorHAnsi"/>
          <w:lang w:val="en-GB"/>
        </w:rPr>
      </w:pPr>
    </w:p>
    <w:p w14:paraId="143957DE" w14:textId="77777777" w:rsidR="000B5D4B" w:rsidRPr="000B5D4B" w:rsidRDefault="000B5D4B" w:rsidP="000B5D4B">
      <w:pPr>
        <w:ind w:firstLine="0"/>
        <w:rPr>
          <w:rFonts w:cstheme="minorHAnsi"/>
          <w:b/>
          <w:bCs/>
          <w:lang w:val="en-GB"/>
        </w:rPr>
      </w:pPr>
      <w:r w:rsidRPr="000B5D4B">
        <w:rPr>
          <w:rFonts w:cstheme="minorHAnsi"/>
          <w:b/>
          <w:bCs/>
          <w:lang w:val="en-GB"/>
        </w:rPr>
        <w:lastRenderedPageBreak/>
        <w:t xml:space="preserve">Email 3: [PLR] Turn Your Email List </w:t>
      </w:r>
      <w:proofErr w:type="gramStart"/>
      <w:r w:rsidRPr="000B5D4B">
        <w:rPr>
          <w:rFonts w:cstheme="minorHAnsi"/>
          <w:b/>
          <w:bCs/>
          <w:lang w:val="en-GB"/>
        </w:rPr>
        <w:t>Into</w:t>
      </w:r>
      <w:proofErr w:type="gramEnd"/>
      <w:r w:rsidRPr="000B5D4B">
        <w:rPr>
          <w:rFonts w:cstheme="minorHAnsi"/>
          <w:b/>
          <w:bCs/>
          <w:lang w:val="en-GB"/>
        </w:rPr>
        <w:t xml:space="preserve"> a Sales Machine With These Prompts By...</w:t>
      </w:r>
    </w:p>
    <w:p w14:paraId="76EC9CA3" w14:textId="77777777" w:rsidR="000B5D4B" w:rsidRPr="000B5D4B" w:rsidRDefault="000B5D4B" w:rsidP="000B5D4B">
      <w:pPr>
        <w:ind w:firstLine="0"/>
        <w:rPr>
          <w:rFonts w:cstheme="minorHAnsi"/>
          <w:lang w:val="en-GB"/>
        </w:rPr>
      </w:pPr>
      <w:r w:rsidRPr="000B5D4B">
        <w:rPr>
          <w:rFonts w:cstheme="minorHAnsi"/>
          <w:lang w:val="en-GB"/>
        </w:rPr>
        <w:t>Hi,</w:t>
      </w:r>
    </w:p>
    <w:p w14:paraId="6E42223D" w14:textId="77777777" w:rsidR="000B5D4B" w:rsidRPr="000B5D4B" w:rsidRDefault="000B5D4B" w:rsidP="000B5D4B">
      <w:pPr>
        <w:ind w:firstLine="0"/>
        <w:rPr>
          <w:rFonts w:cstheme="minorHAnsi"/>
          <w:lang w:val="en-GB"/>
        </w:rPr>
      </w:pPr>
      <w:r w:rsidRPr="000B5D4B">
        <w:rPr>
          <w:rFonts w:cstheme="minorHAnsi"/>
          <w:lang w:val="en-GB"/>
        </w:rPr>
        <w:t>Your email list is more than a collection of subscribers—it’s a goldmine waiting to be tapped. The problem? Most marketers don’t know how to unlock its potential.</w:t>
      </w:r>
    </w:p>
    <w:p w14:paraId="7A286855" w14:textId="77777777" w:rsidR="000B5D4B" w:rsidRPr="000B5D4B" w:rsidRDefault="000B5D4B" w:rsidP="000B5D4B">
      <w:pPr>
        <w:ind w:firstLine="0"/>
        <w:rPr>
          <w:rFonts w:cstheme="minorHAnsi"/>
          <w:lang w:val="en-GB"/>
        </w:rPr>
      </w:pPr>
      <w:r w:rsidRPr="000B5D4B">
        <w:rPr>
          <w:rFonts w:cstheme="minorHAnsi"/>
          <w:b/>
          <w:bCs/>
          <w:lang w:val="en-GB"/>
        </w:rPr>
        <w:t>“Top 20 Premium List Building Prompts”</w:t>
      </w:r>
      <w:r w:rsidRPr="000B5D4B">
        <w:rPr>
          <w:rFonts w:cstheme="minorHAnsi"/>
          <w:lang w:val="en-GB"/>
        </w:rPr>
        <w:t xml:space="preserve"> is your blueprint for turning any email list into a sales machine. This 49-page report gives you 20 powerful prompts that simplify email marketing and drive consistent sales.</w:t>
      </w:r>
    </w:p>
    <w:p w14:paraId="7B376D8D" w14:textId="77777777" w:rsidR="000B5D4B" w:rsidRPr="000B5D4B" w:rsidRDefault="000B5D4B" w:rsidP="000B5D4B">
      <w:pPr>
        <w:ind w:firstLine="0"/>
        <w:rPr>
          <w:rFonts w:cstheme="minorHAnsi"/>
          <w:lang w:val="en-GB"/>
        </w:rPr>
      </w:pPr>
      <w:r w:rsidRPr="000B5D4B">
        <w:rPr>
          <w:rFonts w:cstheme="minorHAnsi"/>
          <w:lang w:val="en-GB"/>
        </w:rPr>
        <w:t>Here’s how these prompts can transform your campaigns:</w:t>
      </w:r>
      <w:r w:rsidRPr="000B5D4B">
        <w:rPr>
          <w:rFonts w:cstheme="minorHAnsi"/>
          <w:lang w:val="en-GB"/>
        </w:rPr>
        <w:br/>
      </w:r>
      <w:r w:rsidRPr="000B5D4B">
        <w:rPr>
          <w:rFonts w:ascii="Segoe UI Emoji" w:hAnsi="Segoe UI Emoji" w:cs="Segoe UI Emoji"/>
          <w:lang w:val="en-GB"/>
        </w:rPr>
        <w:t>✅</w:t>
      </w:r>
      <w:r w:rsidRPr="000B5D4B">
        <w:rPr>
          <w:rFonts w:cstheme="minorHAnsi"/>
          <w:lang w:val="en-GB"/>
        </w:rPr>
        <w:t xml:space="preserve"> </w:t>
      </w:r>
      <w:r w:rsidRPr="000B5D4B">
        <w:rPr>
          <w:rFonts w:cstheme="minorHAnsi"/>
          <w:b/>
          <w:bCs/>
          <w:lang w:val="en-GB"/>
        </w:rPr>
        <w:t>Re-Engage Dormant Subscribers</w:t>
      </w:r>
      <w:r w:rsidRPr="000B5D4B">
        <w:rPr>
          <w:rFonts w:cstheme="minorHAnsi"/>
          <w:lang w:val="en-GB"/>
        </w:rPr>
        <w:t>: Craft messages that reignite interest and build trust.</w:t>
      </w:r>
      <w:r w:rsidRPr="000B5D4B">
        <w:rPr>
          <w:rFonts w:cstheme="minorHAnsi"/>
          <w:lang w:val="en-GB"/>
        </w:rPr>
        <w:br/>
      </w:r>
      <w:r w:rsidRPr="000B5D4B">
        <w:rPr>
          <w:rFonts w:ascii="Segoe UI Emoji" w:hAnsi="Segoe UI Emoji" w:cs="Segoe UI Emoji"/>
          <w:lang w:val="en-GB"/>
        </w:rPr>
        <w:t>✅</w:t>
      </w:r>
      <w:r w:rsidRPr="000B5D4B">
        <w:rPr>
          <w:rFonts w:cstheme="minorHAnsi"/>
          <w:lang w:val="en-GB"/>
        </w:rPr>
        <w:t xml:space="preserve"> </w:t>
      </w:r>
      <w:r w:rsidRPr="000B5D4B">
        <w:rPr>
          <w:rFonts w:cstheme="minorHAnsi"/>
          <w:b/>
          <w:bCs/>
          <w:lang w:val="en-GB"/>
        </w:rPr>
        <w:t>Boost Conversions Instantly</w:t>
      </w:r>
      <w:r w:rsidRPr="000B5D4B">
        <w:rPr>
          <w:rFonts w:cstheme="minorHAnsi"/>
          <w:lang w:val="en-GB"/>
        </w:rPr>
        <w:t>: Learn how to position offers that are impossible to resist.</w:t>
      </w:r>
      <w:r w:rsidRPr="000B5D4B">
        <w:rPr>
          <w:rFonts w:cstheme="minorHAnsi"/>
          <w:lang w:val="en-GB"/>
        </w:rPr>
        <w:br/>
      </w:r>
      <w:r w:rsidRPr="000B5D4B">
        <w:rPr>
          <w:rFonts w:ascii="Segoe UI Emoji" w:hAnsi="Segoe UI Emoji" w:cs="Segoe UI Emoji"/>
          <w:lang w:val="en-GB"/>
        </w:rPr>
        <w:t>✅</w:t>
      </w:r>
      <w:r w:rsidRPr="000B5D4B">
        <w:rPr>
          <w:rFonts w:cstheme="minorHAnsi"/>
          <w:lang w:val="en-GB"/>
        </w:rPr>
        <w:t xml:space="preserve"> </w:t>
      </w:r>
      <w:r w:rsidRPr="000B5D4B">
        <w:rPr>
          <w:rFonts w:cstheme="minorHAnsi"/>
          <w:b/>
          <w:bCs/>
          <w:lang w:val="en-GB"/>
        </w:rPr>
        <w:t>Create Value-Driven Content</w:t>
      </w:r>
      <w:r w:rsidRPr="000B5D4B">
        <w:rPr>
          <w:rFonts w:cstheme="minorHAnsi"/>
          <w:lang w:val="en-GB"/>
        </w:rPr>
        <w:t>: Keep your audience engaged and eager to open your emails.</w:t>
      </w:r>
      <w:r w:rsidRPr="000B5D4B">
        <w:rPr>
          <w:rFonts w:cstheme="minorHAnsi"/>
          <w:lang w:val="en-GB"/>
        </w:rPr>
        <w:br/>
      </w:r>
      <w:r w:rsidRPr="000B5D4B">
        <w:rPr>
          <w:rFonts w:ascii="Segoe UI Emoji" w:hAnsi="Segoe UI Emoji" w:cs="Segoe UI Emoji"/>
          <w:lang w:val="en-GB"/>
        </w:rPr>
        <w:t>✅</w:t>
      </w:r>
      <w:r w:rsidRPr="000B5D4B">
        <w:rPr>
          <w:rFonts w:cstheme="minorHAnsi"/>
          <w:lang w:val="en-GB"/>
        </w:rPr>
        <w:t xml:space="preserve"> </w:t>
      </w:r>
      <w:r w:rsidRPr="000B5D4B">
        <w:rPr>
          <w:rFonts w:cstheme="minorHAnsi"/>
          <w:b/>
          <w:bCs/>
          <w:lang w:val="en-GB"/>
        </w:rPr>
        <w:t>Scale With Confidence</w:t>
      </w:r>
      <w:r w:rsidRPr="000B5D4B">
        <w:rPr>
          <w:rFonts w:cstheme="minorHAnsi"/>
          <w:lang w:val="en-GB"/>
        </w:rPr>
        <w:t>: Use prompts that adapt to every stage of your customer journey.</w:t>
      </w:r>
      <w:r w:rsidRPr="000B5D4B">
        <w:rPr>
          <w:rFonts w:cstheme="minorHAnsi"/>
          <w:lang w:val="en-GB"/>
        </w:rPr>
        <w:br/>
      </w:r>
      <w:r w:rsidRPr="000B5D4B">
        <w:rPr>
          <w:rFonts w:ascii="Segoe UI Emoji" w:hAnsi="Segoe UI Emoji" w:cs="Segoe UI Emoji"/>
          <w:lang w:val="en-GB"/>
        </w:rPr>
        <w:t>✅</w:t>
      </w:r>
      <w:r w:rsidRPr="000B5D4B">
        <w:rPr>
          <w:rFonts w:cstheme="minorHAnsi"/>
          <w:lang w:val="en-GB"/>
        </w:rPr>
        <w:t xml:space="preserve"> </w:t>
      </w:r>
      <w:r w:rsidRPr="000B5D4B">
        <w:rPr>
          <w:rFonts w:cstheme="minorHAnsi"/>
          <w:b/>
          <w:bCs/>
          <w:lang w:val="en-GB"/>
        </w:rPr>
        <w:t>Save Time and Effort</w:t>
      </w:r>
      <w:r w:rsidRPr="000B5D4B">
        <w:rPr>
          <w:rFonts w:cstheme="minorHAnsi"/>
          <w:lang w:val="en-GB"/>
        </w:rPr>
        <w:t>: With pre-written templates and frameworks, you’ll never start from scratch.</w:t>
      </w:r>
    </w:p>
    <w:p w14:paraId="1872B0FD" w14:textId="749B9118" w:rsidR="000B5D4B" w:rsidRPr="000B5D4B" w:rsidRDefault="000B5D4B" w:rsidP="000B5D4B">
      <w:pPr>
        <w:ind w:firstLine="0"/>
        <w:rPr>
          <w:rFonts w:cstheme="minorHAnsi"/>
          <w:lang w:val="en-GB"/>
        </w:rPr>
      </w:pPr>
    </w:p>
    <w:p w14:paraId="02FC89A5" w14:textId="77777777" w:rsidR="000B5D4B" w:rsidRPr="000B5D4B" w:rsidRDefault="000B5D4B" w:rsidP="000B5D4B">
      <w:pPr>
        <w:ind w:firstLine="0"/>
        <w:rPr>
          <w:rFonts w:cstheme="minorHAnsi"/>
          <w:b/>
          <w:bCs/>
          <w:lang w:val="en-GB"/>
        </w:rPr>
      </w:pPr>
      <w:r w:rsidRPr="000B5D4B">
        <w:rPr>
          <w:rFonts w:cstheme="minorHAnsi"/>
          <w:b/>
          <w:bCs/>
          <w:lang w:val="en-GB"/>
        </w:rPr>
        <w:t>Here’s What Each Prompt Covers:</w:t>
      </w:r>
    </w:p>
    <w:p w14:paraId="049DF814" w14:textId="20BDBB84" w:rsidR="000B5D4B" w:rsidRPr="000B5D4B" w:rsidRDefault="000B5D4B" w:rsidP="000B5D4B">
      <w:pPr>
        <w:ind w:firstLine="0"/>
        <w:rPr>
          <w:rFonts w:cstheme="minorHAnsi"/>
          <w:lang w:val="en-GB"/>
        </w:rPr>
      </w:pPr>
      <w:r w:rsidRPr="000B5D4B">
        <w:rPr>
          <w:rFonts w:ascii="Segoe UI Emoji" w:hAnsi="Segoe UI Emoji" w:cs="Segoe UI Emoji"/>
          <w:lang w:val="en-GB"/>
        </w:rPr>
        <w:t>✅</w:t>
      </w:r>
      <w:r w:rsidRPr="000B5D4B">
        <w:rPr>
          <w:rFonts w:cstheme="minorHAnsi"/>
          <w:lang w:val="en-GB"/>
        </w:rPr>
        <w:t xml:space="preserve"> </w:t>
      </w:r>
      <w:r w:rsidRPr="000B5D4B">
        <w:rPr>
          <w:rFonts w:cstheme="minorHAnsi"/>
          <w:b/>
          <w:bCs/>
          <w:lang w:val="en-GB"/>
        </w:rPr>
        <w:t>Why It Works</w:t>
      </w:r>
      <w:r w:rsidRPr="000B5D4B">
        <w:rPr>
          <w:rFonts w:cstheme="minorHAnsi"/>
          <w:lang w:val="en-GB"/>
        </w:rPr>
        <w:t>: The psychology behind each email type and how it resonates with your audience.</w:t>
      </w:r>
      <w:r w:rsidRPr="000B5D4B">
        <w:rPr>
          <w:rFonts w:cstheme="minorHAnsi"/>
          <w:lang w:val="en-GB"/>
        </w:rPr>
        <w:br/>
      </w:r>
      <w:r w:rsidRPr="000B5D4B">
        <w:rPr>
          <w:rFonts w:ascii="Segoe UI Emoji" w:hAnsi="Segoe UI Emoji" w:cs="Segoe UI Emoji"/>
          <w:lang w:val="en-GB"/>
        </w:rPr>
        <w:t>✅</w:t>
      </w:r>
      <w:r w:rsidRPr="000B5D4B">
        <w:rPr>
          <w:rFonts w:cstheme="minorHAnsi"/>
          <w:lang w:val="en-GB"/>
        </w:rPr>
        <w:t xml:space="preserve"> </w:t>
      </w:r>
      <w:r w:rsidRPr="000B5D4B">
        <w:rPr>
          <w:rFonts w:cstheme="minorHAnsi"/>
          <w:b/>
          <w:bCs/>
          <w:lang w:val="en-GB"/>
        </w:rPr>
        <w:t>The Prompt</w:t>
      </w:r>
      <w:r w:rsidRPr="000B5D4B">
        <w:rPr>
          <w:rFonts w:cstheme="minorHAnsi"/>
          <w:lang w:val="en-GB"/>
        </w:rPr>
        <w:t>: Ready-to-use frameworks for crafting engaging, high-converting emails.</w:t>
      </w:r>
      <w:r w:rsidRPr="000B5D4B">
        <w:rPr>
          <w:rFonts w:cstheme="minorHAnsi"/>
          <w:lang w:val="en-GB"/>
        </w:rPr>
        <w:br/>
      </w:r>
      <w:r w:rsidRPr="000B5D4B">
        <w:rPr>
          <w:rFonts w:ascii="Segoe UI Emoji" w:hAnsi="Segoe UI Emoji" w:cs="Segoe UI Emoji"/>
          <w:lang w:val="en-GB"/>
        </w:rPr>
        <w:t>✅</w:t>
      </w:r>
      <w:r w:rsidRPr="000B5D4B">
        <w:rPr>
          <w:rFonts w:cstheme="minorHAnsi"/>
          <w:lang w:val="en-GB"/>
        </w:rPr>
        <w:t xml:space="preserve"> </w:t>
      </w:r>
      <w:r w:rsidRPr="000B5D4B">
        <w:rPr>
          <w:rFonts w:cstheme="minorHAnsi"/>
          <w:b/>
          <w:bCs/>
          <w:lang w:val="en-GB"/>
        </w:rPr>
        <w:t>How to Use It</w:t>
      </w:r>
      <w:r w:rsidRPr="000B5D4B">
        <w:rPr>
          <w:rFonts w:cstheme="minorHAnsi"/>
          <w:lang w:val="en-GB"/>
        </w:rPr>
        <w:t>: Clear instructions to adapt the prompt to your niche and goals.</w:t>
      </w:r>
      <w:r w:rsidRPr="000B5D4B">
        <w:rPr>
          <w:rFonts w:cstheme="minorHAnsi"/>
          <w:lang w:val="en-GB"/>
        </w:rPr>
        <w:br/>
      </w:r>
      <w:r w:rsidRPr="000B5D4B">
        <w:rPr>
          <w:rFonts w:ascii="Segoe UI Emoji" w:hAnsi="Segoe UI Emoji" w:cs="Segoe UI Emoji"/>
          <w:lang w:val="en-GB"/>
        </w:rPr>
        <w:t>✅</w:t>
      </w:r>
      <w:r w:rsidRPr="000B5D4B">
        <w:rPr>
          <w:rFonts w:cstheme="minorHAnsi"/>
          <w:lang w:val="en-GB"/>
        </w:rPr>
        <w:t xml:space="preserve"> </w:t>
      </w:r>
      <w:r w:rsidRPr="000B5D4B">
        <w:rPr>
          <w:rFonts w:cstheme="minorHAnsi"/>
          <w:b/>
          <w:bCs/>
          <w:lang w:val="en-GB"/>
        </w:rPr>
        <w:t>Steps to Implement</w:t>
      </w:r>
      <w:r w:rsidRPr="000B5D4B">
        <w:rPr>
          <w:rFonts w:cstheme="minorHAnsi"/>
          <w:lang w:val="en-GB"/>
        </w:rPr>
        <w:t>: Actionable steps to optimize personalization and delivery.</w:t>
      </w:r>
      <w:r w:rsidRPr="000B5D4B">
        <w:rPr>
          <w:rFonts w:cstheme="minorHAnsi"/>
          <w:lang w:val="en-GB"/>
        </w:rPr>
        <w:br/>
      </w:r>
      <w:r w:rsidRPr="000B5D4B">
        <w:rPr>
          <w:rFonts w:ascii="Segoe UI Emoji" w:hAnsi="Segoe UI Emoji" w:cs="Segoe UI Emoji"/>
          <w:lang w:val="en-GB"/>
        </w:rPr>
        <w:t>✅</w:t>
      </w:r>
      <w:r w:rsidRPr="000B5D4B">
        <w:rPr>
          <w:rFonts w:cstheme="minorHAnsi"/>
          <w:lang w:val="en-GB"/>
        </w:rPr>
        <w:t xml:space="preserve"> </w:t>
      </w:r>
      <w:r w:rsidRPr="000B5D4B">
        <w:rPr>
          <w:rFonts w:cstheme="minorHAnsi"/>
          <w:b/>
          <w:bCs/>
          <w:lang w:val="en-GB"/>
        </w:rPr>
        <w:t>Templates</w:t>
      </w:r>
      <w:r w:rsidRPr="000B5D4B">
        <w:rPr>
          <w:rFonts w:cstheme="minorHAnsi"/>
          <w:lang w:val="en-GB"/>
        </w:rPr>
        <w:t>: Plug-and-play subject lines, body copy, and CTAs to save time and boost results.</w:t>
      </w:r>
    </w:p>
    <w:p w14:paraId="3B42C366" w14:textId="77777777" w:rsidR="000B5D4B" w:rsidRPr="000B5D4B" w:rsidRDefault="000B5D4B" w:rsidP="000B5D4B">
      <w:pPr>
        <w:ind w:firstLine="0"/>
        <w:rPr>
          <w:rFonts w:cstheme="minorHAnsi"/>
          <w:b/>
          <w:bCs/>
          <w:lang w:val="en-GB"/>
        </w:rPr>
      </w:pPr>
      <w:r w:rsidRPr="000B5D4B">
        <w:rPr>
          <w:rFonts w:cstheme="minorHAnsi"/>
          <w:b/>
          <w:bCs/>
          <w:lang w:val="en-GB"/>
        </w:rPr>
        <w:t>Bonus Included:</w:t>
      </w:r>
    </w:p>
    <w:p w14:paraId="6FC178C4" w14:textId="37F1E9E3" w:rsidR="000B5D4B" w:rsidRPr="000B5D4B" w:rsidRDefault="000B5D4B" w:rsidP="000B5D4B">
      <w:pPr>
        <w:ind w:firstLine="0"/>
        <w:rPr>
          <w:rFonts w:cstheme="minorHAnsi"/>
          <w:lang w:val="en-GB"/>
        </w:rPr>
      </w:pPr>
      <w:r w:rsidRPr="000B5D4B">
        <w:rPr>
          <w:rFonts w:cstheme="minorHAnsi"/>
          <w:b/>
          <w:bCs/>
          <w:lang w:val="en-GB"/>
        </w:rPr>
        <w:t>Private Label Rights (PLR)</w:t>
      </w:r>
      <w:r w:rsidRPr="000B5D4B">
        <w:rPr>
          <w:rFonts w:cstheme="minorHAnsi"/>
          <w:lang w:val="en-GB"/>
        </w:rPr>
        <w:t>: Rebrand, sell, or use this report as a lead magnet to attract leads and grow your business.</w:t>
      </w:r>
    </w:p>
    <w:p w14:paraId="6C42ED70" w14:textId="77777777" w:rsidR="000B5D4B" w:rsidRPr="000B5D4B" w:rsidRDefault="000B5D4B" w:rsidP="000B5D4B">
      <w:pPr>
        <w:ind w:firstLine="0"/>
        <w:rPr>
          <w:rFonts w:cstheme="minorHAnsi"/>
          <w:lang w:val="en-GB"/>
        </w:rPr>
      </w:pPr>
      <w:r w:rsidRPr="000B5D4B">
        <w:rPr>
          <w:rFonts w:cstheme="minorHAnsi"/>
          <w:lang w:val="en-GB"/>
        </w:rPr>
        <w:t>Stop leaving money on the table. These prompts are all you need to turn your list into a profit-generating machine.</w:t>
      </w:r>
    </w:p>
    <w:p w14:paraId="5E9BD3CD" w14:textId="4E8114FA" w:rsidR="000B5D4B" w:rsidRPr="000B5D4B" w:rsidRDefault="000B5D4B" w:rsidP="000B5D4B">
      <w:pPr>
        <w:ind w:firstLine="0"/>
        <w:rPr>
          <w:rFonts w:cstheme="minorHAnsi"/>
          <w:lang w:val="en-GB"/>
        </w:rPr>
      </w:pPr>
      <w:r>
        <w:rPr>
          <w:rFonts w:cstheme="minorHAnsi"/>
          <w:b/>
          <w:bCs/>
          <w:lang w:val="en-GB"/>
        </w:rPr>
        <w:t xml:space="preserve">&gt;&gt; </w:t>
      </w:r>
      <w:r w:rsidRPr="000B5D4B">
        <w:rPr>
          <w:rFonts w:cstheme="minorHAnsi"/>
          <w:b/>
          <w:bCs/>
          <w:lang w:val="en-GB"/>
        </w:rPr>
        <w:t>Grab Your Copy Now and Start Driving Sales!</w:t>
      </w:r>
    </w:p>
    <w:p w14:paraId="35675951" w14:textId="47DBA096" w:rsidR="000B5D4B" w:rsidRPr="000B5D4B" w:rsidRDefault="000B5D4B" w:rsidP="000B5D4B">
      <w:pPr>
        <w:ind w:firstLine="0"/>
        <w:rPr>
          <w:rFonts w:cstheme="minorHAnsi"/>
          <w:lang w:val="en-GB"/>
        </w:rPr>
      </w:pPr>
      <w:r w:rsidRPr="000B5D4B">
        <w:rPr>
          <w:rFonts w:cstheme="minorHAnsi"/>
          <w:lang w:val="en-GB"/>
        </w:rPr>
        <w:t>To Your Success,</w:t>
      </w:r>
      <w:r w:rsidRPr="000B5D4B">
        <w:rPr>
          <w:rFonts w:cstheme="minorHAnsi"/>
          <w:lang w:val="en-GB"/>
        </w:rPr>
        <w:br/>
        <w:t>[Your Name]</w:t>
      </w:r>
    </w:p>
    <w:p w14:paraId="7076E11C" w14:textId="77777777" w:rsidR="000B5D4B" w:rsidRDefault="000B5D4B" w:rsidP="000B5D4B">
      <w:pPr>
        <w:ind w:firstLine="0"/>
        <w:rPr>
          <w:rFonts w:cstheme="minorHAnsi"/>
          <w:b/>
          <w:bCs/>
          <w:lang w:val="en-GB"/>
        </w:rPr>
      </w:pPr>
    </w:p>
    <w:p w14:paraId="6D20544B" w14:textId="77777777" w:rsidR="000B5D4B" w:rsidRDefault="000B5D4B" w:rsidP="000B5D4B">
      <w:pPr>
        <w:ind w:firstLine="0"/>
        <w:rPr>
          <w:rFonts w:cstheme="minorHAnsi"/>
          <w:b/>
          <w:bCs/>
          <w:lang w:val="en-GB"/>
        </w:rPr>
      </w:pPr>
    </w:p>
    <w:p w14:paraId="42A29E7F" w14:textId="77777777" w:rsidR="000B5D4B" w:rsidRDefault="000B5D4B" w:rsidP="000B5D4B">
      <w:pPr>
        <w:ind w:firstLine="0"/>
        <w:rPr>
          <w:rFonts w:cstheme="minorHAnsi"/>
          <w:b/>
          <w:bCs/>
          <w:lang w:val="en-GB"/>
        </w:rPr>
      </w:pPr>
    </w:p>
    <w:p w14:paraId="716D4B6A" w14:textId="77777777" w:rsidR="000B5D4B" w:rsidRDefault="000B5D4B" w:rsidP="000B5D4B">
      <w:pPr>
        <w:ind w:firstLine="0"/>
        <w:rPr>
          <w:rFonts w:cstheme="minorHAnsi"/>
          <w:b/>
          <w:bCs/>
          <w:lang w:val="en-GB"/>
        </w:rPr>
      </w:pPr>
    </w:p>
    <w:p w14:paraId="7197DDEA" w14:textId="77777777" w:rsidR="000B5D4B" w:rsidRDefault="000B5D4B" w:rsidP="000B5D4B">
      <w:pPr>
        <w:ind w:firstLine="0"/>
        <w:rPr>
          <w:rFonts w:cstheme="minorHAnsi"/>
          <w:b/>
          <w:bCs/>
          <w:lang w:val="en-GB"/>
        </w:rPr>
      </w:pPr>
    </w:p>
    <w:p w14:paraId="58DA48D3" w14:textId="08F31C78" w:rsidR="000B5D4B" w:rsidRPr="000B5D4B" w:rsidRDefault="000B5D4B" w:rsidP="000B5D4B">
      <w:pPr>
        <w:ind w:firstLine="0"/>
        <w:rPr>
          <w:rFonts w:cstheme="minorHAnsi"/>
          <w:b/>
          <w:bCs/>
          <w:lang w:val="en-GB"/>
        </w:rPr>
      </w:pPr>
      <w:r w:rsidRPr="000B5D4B">
        <w:rPr>
          <w:rFonts w:cstheme="minorHAnsi"/>
          <w:b/>
          <w:bCs/>
          <w:lang w:val="en-GB"/>
        </w:rPr>
        <w:lastRenderedPageBreak/>
        <w:t xml:space="preserve">Email 4: [PLR] Get Your Cold List to Buy </w:t>
      </w:r>
      <w:proofErr w:type="gramStart"/>
      <w:r w:rsidRPr="000B5D4B">
        <w:rPr>
          <w:rFonts w:cstheme="minorHAnsi"/>
          <w:b/>
          <w:bCs/>
          <w:lang w:val="en-GB"/>
        </w:rPr>
        <w:t>With</w:t>
      </w:r>
      <w:proofErr w:type="gramEnd"/>
      <w:r w:rsidRPr="000B5D4B">
        <w:rPr>
          <w:rFonts w:cstheme="minorHAnsi"/>
          <w:b/>
          <w:bCs/>
          <w:lang w:val="en-GB"/>
        </w:rPr>
        <w:t xml:space="preserve"> These 20 Proven Prompts By...</w:t>
      </w:r>
    </w:p>
    <w:p w14:paraId="49289CAB" w14:textId="77777777" w:rsidR="000B5D4B" w:rsidRPr="000B5D4B" w:rsidRDefault="000B5D4B" w:rsidP="000B5D4B">
      <w:pPr>
        <w:ind w:firstLine="0"/>
        <w:rPr>
          <w:rFonts w:cstheme="minorHAnsi"/>
          <w:lang w:val="en-GB"/>
        </w:rPr>
      </w:pPr>
      <w:r w:rsidRPr="000B5D4B">
        <w:rPr>
          <w:rFonts w:cstheme="minorHAnsi"/>
          <w:lang w:val="en-GB"/>
        </w:rPr>
        <w:t>Hi,</w:t>
      </w:r>
    </w:p>
    <w:p w14:paraId="360F3A0B" w14:textId="77777777" w:rsidR="000B5D4B" w:rsidRPr="000B5D4B" w:rsidRDefault="000B5D4B" w:rsidP="000B5D4B">
      <w:pPr>
        <w:ind w:firstLine="0"/>
        <w:rPr>
          <w:rFonts w:cstheme="minorHAnsi"/>
          <w:lang w:val="en-GB"/>
        </w:rPr>
      </w:pPr>
      <w:r w:rsidRPr="000B5D4B">
        <w:rPr>
          <w:rFonts w:cstheme="minorHAnsi"/>
          <w:lang w:val="en-GB"/>
        </w:rPr>
        <w:t>Cold lists don’t have to stay cold. Even the most disengaged subscribers can become loyal buyers if you know how to reach them.</w:t>
      </w:r>
    </w:p>
    <w:p w14:paraId="01327D62" w14:textId="77777777" w:rsidR="000B5D4B" w:rsidRPr="000B5D4B" w:rsidRDefault="000B5D4B" w:rsidP="000B5D4B">
      <w:pPr>
        <w:ind w:firstLine="0"/>
        <w:rPr>
          <w:rFonts w:cstheme="minorHAnsi"/>
          <w:lang w:val="en-GB"/>
        </w:rPr>
      </w:pPr>
      <w:r w:rsidRPr="000B5D4B">
        <w:rPr>
          <w:rFonts w:cstheme="minorHAnsi"/>
          <w:b/>
          <w:bCs/>
          <w:lang w:val="en-GB"/>
        </w:rPr>
        <w:t>“Top 20 Premium List Building Prompts”</w:t>
      </w:r>
      <w:r w:rsidRPr="000B5D4B">
        <w:rPr>
          <w:rFonts w:cstheme="minorHAnsi"/>
          <w:lang w:val="en-GB"/>
        </w:rPr>
        <w:t xml:space="preserve"> gives you a proven system to reconnect, re-engage, and convert. This 49-page report breaks down 20 powerful prompts that turn </w:t>
      </w:r>
      <w:proofErr w:type="spellStart"/>
      <w:r w:rsidRPr="000B5D4B">
        <w:rPr>
          <w:rFonts w:cstheme="minorHAnsi"/>
          <w:lang w:val="en-GB"/>
        </w:rPr>
        <w:t>skepticism</w:t>
      </w:r>
      <w:proofErr w:type="spellEnd"/>
      <w:r w:rsidRPr="000B5D4B">
        <w:rPr>
          <w:rFonts w:cstheme="minorHAnsi"/>
          <w:lang w:val="en-GB"/>
        </w:rPr>
        <w:t xml:space="preserve"> into trust and trust into sales.</w:t>
      </w:r>
    </w:p>
    <w:p w14:paraId="7FC71FBE" w14:textId="0D925E6B" w:rsidR="000B5D4B" w:rsidRPr="000B5D4B" w:rsidRDefault="000B5D4B" w:rsidP="000B5D4B">
      <w:pPr>
        <w:ind w:firstLine="0"/>
        <w:rPr>
          <w:rFonts w:cstheme="minorHAnsi"/>
          <w:lang w:val="en-GB"/>
        </w:rPr>
      </w:pPr>
      <w:r w:rsidRPr="000B5D4B">
        <w:rPr>
          <w:rFonts w:cstheme="minorHAnsi"/>
          <w:lang w:val="en-GB"/>
        </w:rPr>
        <w:t>Here’s what you’ll get:</w:t>
      </w:r>
      <w:r w:rsidRPr="000B5D4B">
        <w:rPr>
          <w:rFonts w:cstheme="minorHAnsi"/>
          <w:lang w:val="en-GB"/>
        </w:rPr>
        <w:br/>
      </w:r>
      <w:r w:rsidRPr="000B5D4B">
        <w:rPr>
          <w:rFonts w:ascii="Segoe UI Emoji" w:hAnsi="Segoe UI Emoji" w:cs="Segoe UI Emoji"/>
          <w:lang w:val="en-GB"/>
        </w:rPr>
        <w:t>✅</w:t>
      </w:r>
      <w:r w:rsidRPr="000B5D4B">
        <w:rPr>
          <w:rFonts w:cstheme="minorHAnsi"/>
          <w:lang w:val="en-GB"/>
        </w:rPr>
        <w:t xml:space="preserve"> </w:t>
      </w:r>
      <w:r w:rsidRPr="000B5D4B">
        <w:rPr>
          <w:rFonts w:cstheme="minorHAnsi"/>
          <w:b/>
          <w:bCs/>
          <w:lang w:val="en-GB"/>
        </w:rPr>
        <w:t>Proven Re-Engagement Strategies</w:t>
      </w:r>
      <w:r w:rsidRPr="000B5D4B">
        <w:rPr>
          <w:rFonts w:cstheme="minorHAnsi"/>
          <w:lang w:val="en-GB"/>
        </w:rPr>
        <w:t>: Win back dormant leads with emails that speak directly to their needs.</w:t>
      </w:r>
      <w:r w:rsidRPr="000B5D4B">
        <w:rPr>
          <w:rFonts w:cstheme="minorHAnsi"/>
          <w:lang w:val="en-GB"/>
        </w:rPr>
        <w:br/>
      </w:r>
      <w:r w:rsidRPr="000B5D4B">
        <w:rPr>
          <w:rFonts w:ascii="Segoe UI Emoji" w:hAnsi="Segoe UI Emoji" w:cs="Segoe UI Emoji"/>
          <w:lang w:val="en-GB"/>
        </w:rPr>
        <w:t>✅</w:t>
      </w:r>
      <w:r w:rsidRPr="000B5D4B">
        <w:rPr>
          <w:rFonts w:cstheme="minorHAnsi"/>
          <w:lang w:val="en-GB"/>
        </w:rPr>
        <w:t xml:space="preserve"> </w:t>
      </w:r>
      <w:r w:rsidRPr="000B5D4B">
        <w:rPr>
          <w:rFonts w:cstheme="minorHAnsi"/>
          <w:b/>
          <w:bCs/>
          <w:lang w:val="en-GB"/>
        </w:rPr>
        <w:t>Craft Campaigns That Convert</w:t>
      </w:r>
      <w:r w:rsidRPr="000B5D4B">
        <w:rPr>
          <w:rFonts w:cstheme="minorHAnsi"/>
          <w:lang w:val="en-GB"/>
        </w:rPr>
        <w:t>: Learn how to write messages that inspire action.</w:t>
      </w:r>
      <w:r w:rsidRPr="000B5D4B">
        <w:rPr>
          <w:rFonts w:cstheme="minorHAnsi"/>
          <w:lang w:val="en-GB"/>
        </w:rPr>
        <w:br/>
      </w:r>
      <w:r w:rsidRPr="000B5D4B">
        <w:rPr>
          <w:rFonts w:ascii="Segoe UI Emoji" w:hAnsi="Segoe UI Emoji" w:cs="Segoe UI Emoji"/>
          <w:lang w:val="en-GB"/>
        </w:rPr>
        <w:t>✅</w:t>
      </w:r>
      <w:r w:rsidRPr="000B5D4B">
        <w:rPr>
          <w:rFonts w:cstheme="minorHAnsi"/>
          <w:lang w:val="en-GB"/>
        </w:rPr>
        <w:t xml:space="preserve"> </w:t>
      </w:r>
      <w:r w:rsidRPr="000B5D4B">
        <w:rPr>
          <w:rFonts w:cstheme="minorHAnsi"/>
          <w:b/>
          <w:bCs/>
          <w:lang w:val="en-GB"/>
        </w:rPr>
        <w:t xml:space="preserve">Personalize </w:t>
      </w:r>
      <w:proofErr w:type="gramStart"/>
      <w:r w:rsidRPr="000B5D4B">
        <w:rPr>
          <w:rFonts w:cstheme="minorHAnsi"/>
          <w:b/>
          <w:bCs/>
          <w:lang w:val="en-GB"/>
        </w:rPr>
        <w:t>With</w:t>
      </w:r>
      <w:proofErr w:type="gramEnd"/>
      <w:r w:rsidRPr="000B5D4B">
        <w:rPr>
          <w:rFonts w:cstheme="minorHAnsi"/>
          <w:b/>
          <w:bCs/>
          <w:lang w:val="en-GB"/>
        </w:rPr>
        <w:t xml:space="preserve"> Ease</w:t>
      </w:r>
      <w:r w:rsidRPr="000B5D4B">
        <w:rPr>
          <w:rFonts w:cstheme="minorHAnsi"/>
          <w:lang w:val="en-GB"/>
        </w:rPr>
        <w:t>: Tailor every email to resonate with your audience.</w:t>
      </w:r>
      <w:r w:rsidRPr="000B5D4B">
        <w:rPr>
          <w:rFonts w:cstheme="minorHAnsi"/>
          <w:lang w:val="en-GB"/>
        </w:rPr>
        <w:br/>
      </w:r>
      <w:r w:rsidRPr="000B5D4B">
        <w:rPr>
          <w:rFonts w:ascii="Segoe UI Emoji" w:hAnsi="Segoe UI Emoji" w:cs="Segoe UI Emoji"/>
          <w:lang w:val="en-GB"/>
        </w:rPr>
        <w:t>✅</w:t>
      </w:r>
      <w:r w:rsidRPr="000B5D4B">
        <w:rPr>
          <w:rFonts w:cstheme="minorHAnsi"/>
          <w:lang w:val="en-GB"/>
        </w:rPr>
        <w:t xml:space="preserve"> </w:t>
      </w:r>
      <w:r w:rsidRPr="000B5D4B">
        <w:rPr>
          <w:rFonts w:cstheme="minorHAnsi"/>
          <w:b/>
          <w:bCs/>
          <w:lang w:val="en-GB"/>
        </w:rPr>
        <w:t>Drive More Sales</w:t>
      </w:r>
      <w:r w:rsidRPr="000B5D4B">
        <w:rPr>
          <w:rFonts w:cstheme="minorHAnsi"/>
          <w:lang w:val="en-GB"/>
        </w:rPr>
        <w:t>: Use targeted CTAs to move subscribers down your funnel.</w:t>
      </w:r>
      <w:r w:rsidRPr="000B5D4B">
        <w:rPr>
          <w:rFonts w:cstheme="minorHAnsi"/>
          <w:lang w:val="en-GB"/>
        </w:rPr>
        <w:br/>
      </w:r>
      <w:r w:rsidRPr="000B5D4B">
        <w:rPr>
          <w:rFonts w:ascii="Segoe UI Emoji" w:hAnsi="Segoe UI Emoji" w:cs="Segoe UI Emoji"/>
          <w:lang w:val="en-GB"/>
        </w:rPr>
        <w:t>✅</w:t>
      </w:r>
      <w:r w:rsidRPr="000B5D4B">
        <w:rPr>
          <w:rFonts w:cstheme="minorHAnsi"/>
          <w:lang w:val="en-GB"/>
        </w:rPr>
        <w:t xml:space="preserve"> </w:t>
      </w:r>
      <w:r w:rsidRPr="000B5D4B">
        <w:rPr>
          <w:rFonts w:cstheme="minorHAnsi"/>
          <w:b/>
          <w:bCs/>
          <w:lang w:val="en-GB"/>
        </w:rPr>
        <w:t>Optimize Campaigns for Growth</w:t>
      </w:r>
      <w:r w:rsidRPr="000B5D4B">
        <w:rPr>
          <w:rFonts w:cstheme="minorHAnsi"/>
          <w:lang w:val="en-GB"/>
        </w:rPr>
        <w:t>: Apply tips to maximize ROI on every email.</w:t>
      </w:r>
    </w:p>
    <w:p w14:paraId="1519C8EE" w14:textId="77777777" w:rsidR="000B5D4B" w:rsidRPr="000B5D4B" w:rsidRDefault="000B5D4B" w:rsidP="000B5D4B">
      <w:pPr>
        <w:ind w:firstLine="0"/>
        <w:rPr>
          <w:rFonts w:cstheme="minorHAnsi"/>
          <w:b/>
          <w:bCs/>
          <w:lang w:val="en-GB"/>
        </w:rPr>
      </w:pPr>
      <w:r w:rsidRPr="000B5D4B">
        <w:rPr>
          <w:rFonts w:cstheme="minorHAnsi"/>
          <w:b/>
          <w:bCs/>
          <w:lang w:val="en-GB"/>
        </w:rPr>
        <w:t>Here’s What Each Prompt Covers:</w:t>
      </w:r>
    </w:p>
    <w:p w14:paraId="7BE994AF" w14:textId="131492E0" w:rsidR="000B5D4B" w:rsidRPr="000B5D4B" w:rsidRDefault="000B5D4B" w:rsidP="000B5D4B">
      <w:pPr>
        <w:ind w:firstLine="0"/>
        <w:rPr>
          <w:rFonts w:cstheme="minorHAnsi"/>
          <w:lang w:val="en-GB"/>
        </w:rPr>
      </w:pPr>
      <w:r w:rsidRPr="000B5D4B">
        <w:rPr>
          <w:rFonts w:ascii="Segoe UI Emoji" w:hAnsi="Segoe UI Emoji" w:cs="Segoe UI Emoji"/>
          <w:lang w:val="en-GB"/>
        </w:rPr>
        <w:t>✅</w:t>
      </w:r>
      <w:r w:rsidRPr="000B5D4B">
        <w:rPr>
          <w:rFonts w:cstheme="minorHAnsi"/>
          <w:lang w:val="en-GB"/>
        </w:rPr>
        <w:t xml:space="preserve"> </w:t>
      </w:r>
      <w:r w:rsidRPr="000B5D4B">
        <w:rPr>
          <w:rFonts w:cstheme="minorHAnsi"/>
          <w:b/>
          <w:bCs/>
          <w:lang w:val="en-GB"/>
        </w:rPr>
        <w:t>Why It Works</w:t>
      </w:r>
      <w:r w:rsidRPr="000B5D4B">
        <w:rPr>
          <w:rFonts w:cstheme="minorHAnsi"/>
          <w:lang w:val="en-GB"/>
        </w:rPr>
        <w:t>: The psychology behind each email type and how it resonates with your audience.</w:t>
      </w:r>
      <w:r w:rsidRPr="000B5D4B">
        <w:rPr>
          <w:rFonts w:cstheme="minorHAnsi"/>
          <w:lang w:val="en-GB"/>
        </w:rPr>
        <w:br/>
      </w:r>
      <w:r w:rsidRPr="000B5D4B">
        <w:rPr>
          <w:rFonts w:ascii="Segoe UI Emoji" w:hAnsi="Segoe UI Emoji" w:cs="Segoe UI Emoji"/>
          <w:lang w:val="en-GB"/>
        </w:rPr>
        <w:t>✅</w:t>
      </w:r>
      <w:r w:rsidRPr="000B5D4B">
        <w:rPr>
          <w:rFonts w:cstheme="minorHAnsi"/>
          <w:lang w:val="en-GB"/>
        </w:rPr>
        <w:t xml:space="preserve"> </w:t>
      </w:r>
      <w:r w:rsidRPr="000B5D4B">
        <w:rPr>
          <w:rFonts w:cstheme="minorHAnsi"/>
          <w:b/>
          <w:bCs/>
          <w:lang w:val="en-GB"/>
        </w:rPr>
        <w:t>The Prompt</w:t>
      </w:r>
      <w:r w:rsidRPr="000B5D4B">
        <w:rPr>
          <w:rFonts w:cstheme="minorHAnsi"/>
          <w:lang w:val="en-GB"/>
        </w:rPr>
        <w:t>: Ready-to-use frameworks for crafting engaging, high-converting emails.</w:t>
      </w:r>
      <w:r w:rsidRPr="000B5D4B">
        <w:rPr>
          <w:rFonts w:cstheme="minorHAnsi"/>
          <w:lang w:val="en-GB"/>
        </w:rPr>
        <w:br/>
      </w:r>
      <w:r w:rsidRPr="000B5D4B">
        <w:rPr>
          <w:rFonts w:ascii="Segoe UI Emoji" w:hAnsi="Segoe UI Emoji" w:cs="Segoe UI Emoji"/>
          <w:lang w:val="en-GB"/>
        </w:rPr>
        <w:t>✅</w:t>
      </w:r>
      <w:r w:rsidRPr="000B5D4B">
        <w:rPr>
          <w:rFonts w:cstheme="minorHAnsi"/>
          <w:lang w:val="en-GB"/>
        </w:rPr>
        <w:t xml:space="preserve"> </w:t>
      </w:r>
      <w:r w:rsidRPr="000B5D4B">
        <w:rPr>
          <w:rFonts w:cstheme="minorHAnsi"/>
          <w:b/>
          <w:bCs/>
          <w:lang w:val="en-GB"/>
        </w:rPr>
        <w:t>How to Use It</w:t>
      </w:r>
      <w:r w:rsidRPr="000B5D4B">
        <w:rPr>
          <w:rFonts w:cstheme="minorHAnsi"/>
          <w:lang w:val="en-GB"/>
        </w:rPr>
        <w:t>: Clear instructions to adapt the prompt to your niche and goals.</w:t>
      </w:r>
      <w:r w:rsidRPr="000B5D4B">
        <w:rPr>
          <w:rFonts w:cstheme="minorHAnsi"/>
          <w:lang w:val="en-GB"/>
        </w:rPr>
        <w:br/>
      </w:r>
      <w:r w:rsidRPr="000B5D4B">
        <w:rPr>
          <w:rFonts w:ascii="Segoe UI Emoji" w:hAnsi="Segoe UI Emoji" w:cs="Segoe UI Emoji"/>
          <w:lang w:val="en-GB"/>
        </w:rPr>
        <w:t>✅</w:t>
      </w:r>
      <w:r w:rsidRPr="000B5D4B">
        <w:rPr>
          <w:rFonts w:cstheme="minorHAnsi"/>
          <w:lang w:val="en-GB"/>
        </w:rPr>
        <w:t xml:space="preserve"> </w:t>
      </w:r>
      <w:r w:rsidRPr="000B5D4B">
        <w:rPr>
          <w:rFonts w:cstheme="minorHAnsi"/>
          <w:b/>
          <w:bCs/>
          <w:lang w:val="en-GB"/>
        </w:rPr>
        <w:t>Steps to Implement</w:t>
      </w:r>
      <w:r w:rsidRPr="000B5D4B">
        <w:rPr>
          <w:rFonts w:cstheme="minorHAnsi"/>
          <w:lang w:val="en-GB"/>
        </w:rPr>
        <w:t>: Actionable steps to optimize personalization and delivery.</w:t>
      </w:r>
      <w:r w:rsidRPr="000B5D4B">
        <w:rPr>
          <w:rFonts w:cstheme="minorHAnsi"/>
          <w:lang w:val="en-GB"/>
        </w:rPr>
        <w:br/>
      </w:r>
      <w:r w:rsidRPr="000B5D4B">
        <w:rPr>
          <w:rFonts w:ascii="Segoe UI Emoji" w:hAnsi="Segoe UI Emoji" w:cs="Segoe UI Emoji"/>
          <w:lang w:val="en-GB"/>
        </w:rPr>
        <w:t>✅</w:t>
      </w:r>
      <w:r w:rsidRPr="000B5D4B">
        <w:rPr>
          <w:rFonts w:cstheme="minorHAnsi"/>
          <w:lang w:val="en-GB"/>
        </w:rPr>
        <w:t xml:space="preserve"> </w:t>
      </w:r>
      <w:r w:rsidRPr="000B5D4B">
        <w:rPr>
          <w:rFonts w:cstheme="minorHAnsi"/>
          <w:b/>
          <w:bCs/>
          <w:lang w:val="en-GB"/>
        </w:rPr>
        <w:t>Templates</w:t>
      </w:r>
      <w:r w:rsidRPr="000B5D4B">
        <w:rPr>
          <w:rFonts w:cstheme="minorHAnsi"/>
          <w:lang w:val="en-GB"/>
        </w:rPr>
        <w:t>: Plug-and-play subject lines, body copy, and CTAs to save time and boost results.</w:t>
      </w:r>
    </w:p>
    <w:p w14:paraId="4AF9F1F0" w14:textId="77777777" w:rsidR="000B5D4B" w:rsidRPr="000B5D4B" w:rsidRDefault="000B5D4B" w:rsidP="000B5D4B">
      <w:pPr>
        <w:ind w:firstLine="0"/>
        <w:rPr>
          <w:rFonts w:cstheme="minorHAnsi"/>
          <w:b/>
          <w:bCs/>
          <w:lang w:val="en-GB"/>
        </w:rPr>
      </w:pPr>
      <w:r w:rsidRPr="000B5D4B">
        <w:rPr>
          <w:rFonts w:cstheme="minorHAnsi"/>
          <w:b/>
          <w:bCs/>
          <w:lang w:val="en-GB"/>
        </w:rPr>
        <w:t>Bonus Included:</w:t>
      </w:r>
    </w:p>
    <w:p w14:paraId="6F7F3E43" w14:textId="5B2D7174" w:rsidR="000B5D4B" w:rsidRPr="000B5D4B" w:rsidRDefault="000B5D4B" w:rsidP="000B5D4B">
      <w:pPr>
        <w:ind w:firstLine="0"/>
        <w:rPr>
          <w:rFonts w:cstheme="minorHAnsi"/>
          <w:lang w:val="en-GB"/>
        </w:rPr>
      </w:pPr>
      <w:r w:rsidRPr="000B5D4B">
        <w:rPr>
          <w:rFonts w:cstheme="minorHAnsi"/>
          <w:b/>
          <w:bCs/>
          <w:lang w:val="en-GB"/>
        </w:rPr>
        <w:t>Private Label Rights (PLR)</w:t>
      </w:r>
      <w:r w:rsidRPr="000B5D4B">
        <w:rPr>
          <w:rFonts w:cstheme="minorHAnsi"/>
          <w:lang w:val="en-GB"/>
        </w:rPr>
        <w:t>: Use this report to build your audience, sell it for profit, or position it as a lead magnet to attract more subscribers.</w:t>
      </w:r>
    </w:p>
    <w:p w14:paraId="7F849256" w14:textId="77777777" w:rsidR="000B5D4B" w:rsidRPr="000B5D4B" w:rsidRDefault="000B5D4B" w:rsidP="000B5D4B">
      <w:pPr>
        <w:ind w:firstLine="0"/>
        <w:rPr>
          <w:rFonts w:cstheme="minorHAnsi"/>
          <w:lang w:val="en-GB"/>
        </w:rPr>
      </w:pPr>
      <w:r w:rsidRPr="000B5D4B">
        <w:rPr>
          <w:rFonts w:cstheme="minorHAnsi"/>
          <w:lang w:val="en-GB"/>
        </w:rPr>
        <w:t>Don’t let your list go cold. With these 20 prompts, you’ll turn disinterest into loyalty—and profits.</w:t>
      </w:r>
    </w:p>
    <w:p w14:paraId="1BEEF324" w14:textId="180CB3F4" w:rsidR="000B5D4B" w:rsidRPr="000B5D4B" w:rsidRDefault="000B5D4B" w:rsidP="000B5D4B">
      <w:pPr>
        <w:ind w:firstLine="0"/>
        <w:rPr>
          <w:rFonts w:cstheme="minorHAnsi"/>
          <w:lang w:val="en-GB"/>
        </w:rPr>
      </w:pPr>
      <w:r>
        <w:rPr>
          <w:rFonts w:cstheme="minorHAnsi"/>
          <w:b/>
          <w:bCs/>
          <w:lang w:val="en-GB"/>
        </w:rPr>
        <w:t xml:space="preserve">&gt;&gt; </w:t>
      </w:r>
      <w:r w:rsidRPr="000B5D4B">
        <w:rPr>
          <w:rFonts w:cstheme="minorHAnsi"/>
          <w:b/>
          <w:bCs/>
          <w:lang w:val="en-GB"/>
        </w:rPr>
        <w:t>Click Here to Get Started Today!</w:t>
      </w:r>
    </w:p>
    <w:p w14:paraId="38F27655" w14:textId="77777777" w:rsidR="000B5D4B" w:rsidRPr="000B5D4B" w:rsidRDefault="000B5D4B" w:rsidP="000B5D4B">
      <w:pPr>
        <w:ind w:firstLine="0"/>
        <w:rPr>
          <w:rFonts w:cstheme="minorHAnsi"/>
          <w:lang w:val="en-GB"/>
        </w:rPr>
      </w:pPr>
      <w:r w:rsidRPr="000B5D4B">
        <w:rPr>
          <w:rFonts w:cstheme="minorHAnsi"/>
          <w:lang w:val="en-GB"/>
        </w:rPr>
        <w:t>To Your Success,</w:t>
      </w:r>
      <w:r w:rsidRPr="000B5D4B">
        <w:rPr>
          <w:rFonts w:cstheme="minorHAnsi"/>
          <w:lang w:val="en-GB"/>
        </w:rPr>
        <w:br/>
        <w:t>[Your Name]</w:t>
      </w:r>
    </w:p>
    <w:p w14:paraId="48B274F1" w14:textId="7BA0F341" w:rsidR="000B5D4B" w:rsidRDefault="000B5D4B" w:rsidP="000B5D4B">
      <w:pPr>
        <w:ind w:firstLine="0"/>
        <w:rPr>
          <w:rFonts w:cstheme="minorHAnsi"/>
          <w:lang w:val="en-GB"/>
        </w:rPr>
      </w:pPr>
    </w:p>
    <w:p w14:paraId="5E2EF25F" w14:textId="77777777" w:rsidR="000B5D4B" w:rsidRDefault="000B5D4B" w:rsidP="000B5D4B">
      <w:pPr>
        <w:ind w:firstLine="0"/>
        <w:rPr>
          <w:rFonts w:cstheme="minorHAnsi"/>
          <w:lang w:val="en-GB"/>
        </w:rPr>
      </w:pPr>
    </w:p>
    <w:p w14:paraId="26338668" w14:textId="77777777" w:rsidR="000B5D4B" w:rsidRDefault="000B5D4B" w:rsidP="000B5D4B">
      <w:pPr>
        <w:ind w:firstLine="0"/>
        <w:rPr>
          <w:rFonts w:cstheme="minorHAnsi"/>
          <w:lang w:val="en-GB"/>
        </w:rPr>
      </w:pPr>
    </w:p>
    <w:p w14:paraId="2E275C04" w14:textId="77777777" w:rsidR="000B5D4B" w:rsidRDefault="000B5D4B" w:rsidP="000B5D4B">
      <w:pPr>
        <w:ind w:firstLine="0"/>
        <w:rPr>
          <w:rFonts w:cstheme="minorHAnsi"/>
          <w:lang w:val="en-GB"/>
        </w:rPr>
      </w:pPr>
    </w:p>
    <w:p w14:paraId="6C439F64" w14:textId="77777777" w:rsidR="000B5D4B" w:rsidRDefault="000B5D4B" w:rsidP="000B5D4B">
      <w:pPr>
        <w:ind w:firstLine="0"/>
        <w:rPr>
          <w:rFonts w:cstheme="minorHAnsi"/>
          <w:lang w:val="en-GB"/>
        </w:rPr>
      </w:pPr>
    </w:p>
    <w:p w14:paraId="28D5A5AD" w14:textId="77777777" w:rsidR="000B5D4B" w:rsidRPr="000B5D4B" w:rsidRDefault="000B5D4B" w:rsidP="000B5D4B">
      <w:pPr>
        <w:ind w:firstLine="0"/>
        <w:rPr>
          <w:rFonts w:cstheme="minorHAnsi"/>
          <w:lang w:val="en-GB"/>
        </w:rPr>
      </w:pPr>
    </w:p>
    <w:p w14:paraId="013D2822" w14:textId="77777777" w:rsidR="000B5D4B" w:rsidRPr="000B5D4B" w:rsidRDefault="000B5D4B" w:rsidP="000B5D4B">
      <w:pPr>
        <w:ind w:firstLine="0"/>
        <w:rPr>
          <w:rFonts w:cstheme="minorHAnsi"/>
          <w:b/>
          <w:bCs/>
          <w:lang w:val="en-GB"/>
        </w:rPr>
      </w:pPr>
      <w:r w:rsidRPr="000B5D4B">
        <w:rPr>
          <w:rFonts w:cstheme="minorHAnsi"/>
          <w:b/>
          <w:bCs/>
          <w:lang w:val="en-GB"/>
        </w:rPr>
        <w:lastRenderedPageBreak/>
        <w:t>Email 5: [PLR] Last Chance: Grab ‘Top 20 Premium List Building Prompts’ Before It’s Gone</w:t>
      </w:r>
    </w:p>
    <w:p w14:paraId="22394704" w14:textId="77777777" w:rsidR="000B5D4B" w:rsidRPr="000B5D4B" w:rsidRDefault="000B5D4B" w:rsidP="000B5D4B">
      <w:pPr>
        <w:ind w:firstLine="0"/>
        <w:rPr>
          <w:rFonts w:cstheme="minorHAnsi"/>
          <w:lang w:val="en-GB"/>
        </w:rPr>
      </w:pPr>
      <w:r w:rsidRPr="000B5D4B">
        <w:rPr>
          <w:rFonts w:cstheme="minorHAnsi"/>
          <w:lang w:val="en-GB"/>
        </w:rPr>
        <w:t>Hi,</w:t>
      </w:r>
    </w:p>
    <w:p w14:paraId="0A6633CF" w14:textId="77777777" w:rsidR="000B5D4B" w:rsidRPr="000B5D4B" w:rsidRDefault="000B5D4B" w:rsidP="000B5D4B">
      <w:pPr>
        <w:ind w:firstLine="0"/>
        <w:rPr>
          <w:rFonts w:cstheme="minorHAnsi"/>
          <w:lang w:val="en-GB"/>
        </w:rPr>
      </w:pPr>
      <w:r w:rsidRPr="000B5D4B">
        <w:rPr>
          <w:rFonts w:cstheme="minorHAnsi"/>
          <w:lang w:val="en-GB"/>
        </w:rPr>
        <w:t xml:space="preserve">This is your </w:t>
      </w:r>
      <w:r w:rsidRPr="000B5D4B">
        <w:rPr>
          <w:rFonts w:cstheme="minorHAnsi"/>
          <w:b/>
          <w:bCs/>
          <w:lang w:val="en-GB"/>
        </w:rPr>
        <w:t>last chance</w:t>
      </w:r>
      <w:r w:rsidRPr="000B5D4B">
        <w:rPr>
          <w:rFonts w:cstheme="minorHAnsi"/>
          <w:lang w:val="en-GB"/>
        </w:rPr>
        <w:t xml:space="preserve"> to grab </w:t>
      </w:r>
      <w:r w:rsidRPr="000B5D4B">
        <w:rPr>
          <w:rFonts w:cstheme="minorHAnsi"/>
          <w:b/>
          <w:bCs/>
          <w:lang w:val="en-GB"/>
        </w:rPr>
        <w:t>“Top 20 Premium List Building Prompts”</w:t>
      </w:r>
      <w:r w:rsidRPr="000B5D4B">
        <w:rPr>
          <w:rFonts w:cstheme="minorHAnsi"/>
          <w:lang w:val="en-GB"/>
        </w:rPr>
        <w:t xml:space="preserve"> before it’s too late.</w:t>
      </w:r>
    </w:p>
    <w:p w14:paraId="0DDE3287" w14:textId="77777777" w:rsidR="000B5D4B" w:rsidRPr="000B5D4B" w:rsidRDefault="000B5D4B" w:rsidP="000B5D4B">
      <w:pPr>
        <w:ind w:firstLine="0"/>
        <w:rPr>
          <w:rFonts w:cstheme="minorHAnsi"/>
          <w:lang w:val="en-GB"/>
        </w:rPr>
      </w:pPr>
      <w:r w:rsidRPr="000B5D4B">
        <w:rPr>
          <w:rFonts w:cstheme="minorHAnsi"/>
          <w:lang w:val="en-GB"/>
        </w:rPr>
        <w:t>Packed with 20 powerful prompts, this 49-page report is your ultimate guide to crafting high-converting emails that engage, sell, and scale your business.</w:t>
      </w:r>
    </w:p>
    <w:p w14:paraId="1824ACE6" w14:textId="68F0F0B5" w:rsidR="000B5D4B" w:rsidRPr="000B5D4B" w:rsidRDefault="000B5D4B" w:rsidP="000B5D4B">
      <w:pPr>
        <w:ind w:firstLine="0"/>
        <w:rPr>
          <w:rFonts w:cstheme="minorHAnsi"/>
          <w:lang w:val="en-GB"/>
        </w:rPr>
      </w:pPr>
      <w:r w:rsidRPr="000B5D4B">
        <w:rPr>
          <w:rFonts w:cstheme="minorHAnsi"/>
          <w:lang w:val="en-GB"/>
        </w:rPr>
        <w:t>Here’s what’s inside:</w:t>
      </w:r>
      <w:r w:rsidRPr="000B5D4B">
        <w:rPr>
          <w:rFonts w:cstheme="minorHAnsi"/>
          <w:lang w:val="en-GB"/>
        </w:rPr>
        <w:br/>
      </w:r>
      <w:r w:rsidRPr="000B5D4B">
        <w:rPr>
          <w:rFonts w:ascii="Segoe UI Emoji" w:hAnsi="Segoe UI Emoji" w:cs="Segoe UI Emoji"/>
          <w:lang w:val="en-GB"/>
        </w:rPr>
        <w:t>✅</w:t>
      </w:r>
      <w:r w:rsidRPr="000B5D4B">
        <w:rPr>
          <w:rFonts w:cstheme="minorHAnsi"/>
          <w:lang w:val="en-GB"/>
        </w:rPr>
        <w:t xml:space="preserve"> </w:t>
      </w:r>
      <w:r w:rsidRPr="000B5D4B">
        <w:rPr>
          <w:rFonts w:cstheme="minorHAnsi"/>
          <w:b/>
          <w:bCs/>
          <w:lang w:val="en-GB"/>
        </w:rPr>
        <w:t xml:space="preserve">Rebuild Trust </w:t>
      </w:r>
      <w:proofErr w:type="gramStart"/>
      <w:r w:rsidRPr="000B5D4B">
        <w:rPr>
          <w:rFonts w:cstheme="minorHAnsi"/>
          <w:b/>
          <w:bCs/>
          <w:lang w:val="en-GB"/>
        </w:rPr>
        <w:t>With</w:t>
      </w:r>
      <w:proofErr w:type="gramEnd"/>
      <w:r w:rsidRPr="000B5D4B">
        <w:rPr>
          <w:rFonts w:cstheme="minorHAnsi"/>
          <w:b/>
          <w:bCs/>
          <w:lang w:val="en-GB"/>
        </w:rPr>
        <w:t xml:space="preserve"> Dormant Subscribers</w:t>
      </w:r>
      <w:r w:rsidRPr="000B5D4B">
        <w:rPr>
          <w:rFonts w:cstheme="minorHAnsi"/>
          <w:lang w:val="en-GB"/>
        </w:rPr>
        <w:t>: Write emails that bring your audience back to life.</w:t>
      </w:r>
      <w:r w:rsidRPr="000B5D4B">
        <w:rPr>
          <w:rFonts w:cstheme="minorHAnsi"/>
          <w:lang w:val="en-GB"/>
        </w:rPr>
        <w:br/>
      </w:r>
      <w:r w:rsidRPr="000B5D4B">
        <w:rPr>
          <w:rFonts w:ascii="Segoe UI Emoji" w:hAnsi="Segoe UI Emoji" w:cs="Segoe UI Emoji"/>
          <w:lang w:val="en-GB"/>
        </w:rPr>
        <w:t>✅</w:t>
      </w:r>
      <w:r w:rsidRPr="000B5D4B">
        <w:rPr>
          <w:rFonts w:cstheme="minorHAnsi"/>
          <w:lang w:val="en-GB"/>
        </w:rPr>
        <w:t xml:space="preserve"> </w:t>
      </w:r>
      <w:r w:rsidRPr="000B5D4B">
        <w:rPr>
          <w:rFonts w:cstheme="minorHAnsi"/>
          <w:b/>
          <w:bCs/>
          <w:lang w:val="en-GB"/>
        </w:rPr>
        <w:t>Boost Engagement and Open Rates</w:t>
      </w:r>
      <w:r w:rsidRPr="000B5D4B">
        <w:rPr>
          <w:rFonts w:cstheme="minorHAnsi"/>
          <w:lang w:val="en-GB"/>
        </w:rPr>
        <w:t>: Learn how to craft subject lines and body copy that stand out.</w:t>
      </w:r>
      <w:r w:rsidRPr="000B5D4B">
        <w:rPr>
          <w:rFonts w:cstheme="minorHAnsi"/>
          <w:lang w:val="en-GB"/>
        </w:rPr>
        <w:br/>
      </w:r>
      <w:r w:rsidRPr="000B5D4B">
        <w:rPr>
          <w:rFonts w:ascii="Segoe UI Emoji" w:hAnsi="Segoe UI Emoji" w:cs="Segoe UI Emoji"/>
          <w:lang w:val="en-GB"/>
        </w:rPr>
        <w:t>✅</w:t>
      </w:r>
      <w:r w:rsidRPr="000B5D4B">
        <w:rPr>
          <w:rFonts w:cstheme="minorHAnsi"/>
          <w:lang w:val="en-GB"/>
        </w:rPr>
        <w:t xml:space="preserve"> </w:t>
      </w:r>
      <w:r w:rsidRPr="000B5D4B">
        <w:rPr>
          <w:rFonts w:cstheme="minorHAnsi"/>
          <w:b/>
          <w:bCs/>
          <w:lang w:val="en-GB"/>
        </w:rPr>
        <w:t>Drive Sales With Confidence</w:t>
      </w:r>
      <w:r w:rsidRPr="000B5D4B">
        <w:rPr>
          <w:rFonts w:cstheme="minorHAnsi"/>
          <w:lang w:val="en-GB"/>
        </w:rPr>
        <w:t>: Position your CTAs for maximum impact.</w:t>
      </w:r>
      <w:r w:rsidRPr="000B5D4B">
        <w:rPr>
          <w:rFonts w:cstheme="minorHAnsi"/>
          <w:lang w:val="en-GB"/>
        </w:rPr>
        <w:br/>
      </w:r>
      <w:r w:rsidRPr="000B5D4B">
        <w:rPr>
          <w:rFonts w:ascii="Segoe UI Emoji" w:hAnsi="Segoe UI Emoji" w:cs="Segoe UI Emoji"/>
          <w:lang w:val="en-GB"/>
        </w:rPr>
        <w:t>✅</w:t>
      </w:r>
      <w:r w:rsidRPr="000B5D4B">
        <w:rPr>
          <w:rFonts w:cstheme="minorHAnsi"/>
          <w:lang w:val="en-GB"/>
        </w:rPr>
        <w:t xml:space="preserve"> </w:t>
      </w:r>
      <w:r w:rsidRPr="000B5D4B">
        <w:rPr>
          <w:rFonts w:cstheme="minorHAnsi"/>
          <w:b/>
          <w:bCs/>
          <w:lang w:val="en-GB"/>
        </w:rPr>
        <w:t>Save Time With Ready-Made Frameworks</w:t>
      </w:r>
      <w:r w:rsidRPr="000B5D4B">
        <w:rPr>
          <w:rFonts w:cstheme="minorHAnsi"/>
          <w:lang w:val="en-GB"/>
        </w:rPr>
        <w:t>: These prompts make email marketing faster, easier, and more effective.</w:t>
      </w:r>
    </w:p>
    <w:p w14:paraId="5209A665" w14:textId="77777777" w:rsidR="000B5D4B" w:rsidRPr="000B5D4B" w:rsidRDefault="000B5D4B" w:rsidP="000B5D4B">
      <w:pPr>
        <w:ind w:firstLine="0"/>
        <w:rPr>
          <w:rFonts w:cstheme="minorHAnsi"/>
          <w:b/>
          <w:bCs/>
          <w:lang w:val="en-GB"/>
        </w:rPr>
      </w:pPr>
      <w:r w:rsidRPr="000B5D4B">
        <w:rPr>
          <w:rFonts w:cstheme="minorHAnsi"/>
          <w:b/>
          <w:bCs/>
          <w:lang w:val="en-GB"/>
        </w:rPr>
        <w:t>Here’s What Each Prompt Covers:</w:t>
      </w:r>
    </w:p>
    <w:p w14:paraId="7D5B160B" w14:textId="24A5137F" w:rsidR="000B5D4B" w:rsidRPr="000B5D4B" w:rsidRDefault="000B5D4B" w:rsidP="000B5D4B">
      <w:pPr>
        <w:ind w:firstLine="0"/>
        <w:rPr>
          <w:rFonts w:cstheme="minorHAnsi"/>
          <w:lang w:val="en-GB"/>
        </w:rPr>
      </w:pPr>
      <w:r w:rsidRPr="000B5D4B">
        <w:rPr>
          <w:rFonts w:ascii="Segoe UI Emoji" w:hAnsi="Segoe UI Emoji" w:cs="Segoe UI Emoji"/>
          <w:lang w:val="en-GB"/>
        </w:rPr>
        <w:t>✅</w:t>
      </w:r>
      <w:r w:rsidRPr="000B5D4B">
        <w:rPr>
          <w:rFonts w:cstheme="minorHAnsi"/>
          <w:lang w:val="en-GB"/>
        </w:rPr>
        <w:t xml:space="preserve"> </w:t>
      </w:r>
      <w:r w:rsidRPr="000B5D4B">
        <w:rPr>
          <w:rFonts w:cstheme="minorHAnsi"/>
          <w:b/>
          <w:bCs/>
          <w:lang w:val="en-GB"/>
        </w:rPr>
        <w:t>Why It Works</w:t>
      </w:r>
      <w:r w:rsidRPr="000B5D4B">
        <w:rPr>
          <w:rFonts w:cstheme="minorHAnsi"/>
          <w:lang w:val="en-GB"/>
        </w:rPr>
        <w:t>: The psychology behind each email type and how it resonates with your audience.</w:t>
      </w:r>
      <w:r w:rsidRPr="000B5D4B">
        <w:rPr>
          <w:rFonts w:cstheme="minorHAnsi"/>
          <w:lang w:val="en-GB"/>
        </w:rPr>
        <w:br/>
      </w:r>
      <w:r w:rsidRPr="000B5D4B">
        <w:rPr>
          <w:rFonts w:ascii="Segoe UI Emoji" w:hAnsi="Segoe UI Emoji" w:cs="Segoe UI Emoji"/>
          <w:lang w:val="en-GB"/>
        </w:rPr>
        <w:t>✅</w:t>
      </w:r>
      <w:r w:rsidRPr="000B5D4B">
        <w:rPr>
          <w:rFonts w:cstheme="minorHAnsi"/>
          <w:lang w:val="en-GB"/>
        </w:rPr>
        <w:t xml:space="preserve"> </w:t>
      </w:r>
      <w:r w:rsidRPr="000B5D4B">
        <w:rPr>
          <w:rFonts w:cstheme="minorHAnsi"/>
          <w:b/>
          <w:bCs/>
          <w:lang w:val="en-GB"/>
        </w:rPr>
        <w:t>The Prompt</w:t>
      </w:r>
      <w:r w:rsidRPr="000B5D4B">
        <w:rPr>
          <w:rFonts w:cstheme="minorHAnsi"/>
          <w:lang w:val="en-GB"/>
        </w:rPr>
        <w:t>: Ready-to-use frameworks for crafting engaging, high-converting emails.</w:t>
      </w:r>
      <w:r w:rsidRPr="000B5D4B">
        <w:rPr>
          <w:rFonts w:cstheme="minorHAnsi"/>
          <w:lang w:val="en-GB"/>
        </w:rPr>
        <w:br/>
      </w:r>
      <w:r w:rsidRPr="000B5D4B">
        <w:rPr>
          <w:rFonts w:ascii="Segoe UI Emoji" w:hAnsi="Segoe UI Emoji" w:cs="Segoe UI Emoji"/>
          <w:lang w:val="en-GB"/>
        </w:rPr>
        <w:t>✅</w:t>
      </w:r>
      <w:r w:rsidRPr="000B5D4B">
        <w:rPr>
          <w:rFonts w:cstheme="minorHAnsi"/>
          <w:lang w:val="en-GB"/>
        </w:rPr>
        <w:t xml:space="preserve"> </w:t>
      </w:r>
      <w:r w:rsidRPr="000B5D4B">
        <w:rPr>
          <w:rFonts w:cstheme="minorHAnsi"/>
          <w:b/>
          <w:bCs/>
          <w:lang w:val="en-GB"/>
        </w:rPr>
        <w:t>How to Use It</w:t>
      </w:r>
      <w:r w:rsidRPr="000B5D4B">
        <w:rPr>
          <w:rFonts w:cstheme="minorHAnsi"/>
          <w:lang w:val="en-GB"/>
        </w:rPr>
        <w:t>: Clear instructions to adapt the prompt to your niche and goals.</w:t>
      </w:r>
      <w:r w:rsidRPr="000B5D4B">
        <w:rPr>
          <w:rFonts w:cstheme="minorHAnsi"/>
          <w:lang w:val="en-GB"/>
        </w:rPr>
        <w:br/>
      </w:r>
      <w:r w:rsidRPr="000B5D4B">
        <w:rPr>
          <w:rFonts w:ascii="Segoe UI Emoji" w:hAnsi="Segoe UI Emoji" w:cs="Segoe UI Emoji"/>
          <w:lang w:val="en-GB"/>
        </w:rPr>
        <w:t>✅</w:t>
      </w:r>
      <w:r w:rsidRPr="000B5D4B">
        <w:rPr>
          <w:rFonts w:cstheme="minorHAnsi"/>
          <w:lang w:val="en-GB"/>
        </w:rPr>
        <w:t xml:space="preserve"> </w:t>
      </w:r>
      <w:r w:rsidRPr="000B5D4B">
        <w:rPr>
          <w:rFonts w:cstheme="minorHAnsi"/>
          <w:b/>
          <w:bCs/>
          <w:lang w:val="en-GB"/>
        </w:rPr>
        <w:t>Steps to Implement</w:t>
      </w:r>
      <w:r w:rsidRPr="000B5D4B">
        <w:rPr>
          <w:rFonts w:cstheme="minorHAnsi"/>
          <w:lang w:val="en-GB"/>
        </w:rPr>
        <w:t>: Actionable steps to optimize personalization and delivery.</w:t>
      </w:r>
      <w:r w:rsidRPr="000B5D4B">
        <w:rPr>
          <w:rFonts w:cstheme="minorHAnsi"/>
          <w:lang w:val="en-GB"/>
        </w:rPr>
        <w:br/>
      </w:r>
      <w:r w:rsidRPr="000B5D4B">
        <w:rPr>
          <w:rFonts w:ascii="Segoe UI Emoji" w:hAnsi="Segoe UI Emoji" w:cs="Segoe UI Emoji"/>
          <w:lang w:val="en-GB"/>
        </w:rPr>
        <w:t>✅</w:t>
      </w:r>
      <w:r w:rsidRPr="000B5D4B">
        <w:rPr>
          <w:rFonts w:cstheme="minorHAnsi"/>
          <w:lang w:val="en-GB"/>
        </w:rPr>
        <w:t xml:space="preserve"> </w:t>
      </w:r>
      <w:r w:rsidRPr="000B5D4B">
        <w:rPr>
          <w:rFonts w:cstheme="minorHAnsi"/>
          <w:b/>
          <w:bCs/>
          <w:lang w:val="en-GB"/>
        </w:rPr>
        <w:t>Templates</w:t>
      </w:r>
      <w:r w:rsidRPr="000B5D4B">
        <w:rPr>
          <w:rFonts w:cstheme="minorHAnsi"/>
          <w:lang w:val="en-GB"/>
        </w:rPr>
        <w:t>: Plug-and-play subject lines, body copy, and CTAs to save time and boost results.</w:t>
      </w:r>
    </w:p>
    <w:p w14:paraId="2A69A519" w14:textId="77777777" w:rsidR="000B5D4B" w:rsidRPr="000B5D4B" w:rsidRDefault="000B5D4B" w:rsidP="000B5D4B">
      <w:pPr>
        <w:ind w:firstLine="0"/>
        <w:rPr>
          <w:rFonts w:cstheme="minorHAnsi"/>
          <w:b/>
          <w:bCs/>
          <w:lang w:val="en-GB"/>
        </w:rPr>
      </w:pPr>
      <w:r w:rsidRPr="000B5D4B">
        <w:rPr>
          <w:rFonts w:cstheme="minorHAnsi"/>
          <w:b/>
          <w:bCs/>
          <w:lang w:val="en-GB"/>
        </w:rPr>
        <w:t>Bonus Included:</w:t>
      </w:r>
    </w:p>
    <w:p w14:paraId="4D5CF67A" w14:textId="3ADD7D50" w:rsidR="000B5D4B" w:rsidRPr="000B5D4B" w:rsidRDefault="000B5D4B" w:rsidP="000B5D4B">
      <w:pPr>
        <w:ind w:firstLine="0"/>
        <w:rPr>
          <w:rFonts w:cstheme="minorHAnsi"/>
          <w:lang w:val="en-GB"/>
        </w:rPr>
      </w:pPr>
      <w:r w:rsidRPr="000B5D4B">
        <w:rPr>
          <w:rFonts w:cstheme="minorHAnsi"/>
          <w:b/>
          <w:bCs/>
          <w:lang w:val="en-GB"/>
        </w:rPr>
        <w:t>Private Label Rights (PLR)</w:t>
      </w:r>
      <w:r w:rsidRPr="000B5D4B">
        <w:rPr>
          <w:rFonts w:cstheme="minorHAnsi"/>
          <w:lang w:val="en-GB"/>
        </w:rPr>
        <w:t>: Rebrand this report, sell it for 100% profit, or use it to attract leads and grow your audience.</w:t>
      </w:r>
    </w:p>
    <w:p w14:paraId="026874ED" w14:textId="77777777" w:rsidR="000B5D4B" w:rsidRPr="000B5D4B" w:rsidRDefault="000B5D4B" w:rsidP="000B5D4B">
      <w:pPr>
        <w:ind w:firstLine="0"/>
        <w:rPr>
          <w:rFonts w:cstheme="minorHAnsi"/>
          <w:lang w:val="en-GB"/>
        </w:rPr>
      </w:pPr>
      <w:r w:rsidRPr="000B5D4B">
        <w:rPr>
          <w:rFonts w:cstheme="minorHAnsi"/>
          <w:lang w:val="en-GB"/>
        </w:rPr>
        <w:t>The clock is ticking. Don’t miss your chance to unlock the full potential of your email list. Act now before this offer disappears!</w:t>
      </w:r>
    </w:p>
    <w:p w14:paraId="7C5A49F6" w14:textId="77777777" w:rsidR="000B5D4B" w:rsidRPr="000B5D4B" w:rsidRDefault="000B5D4B" w:rsidP="000B5D4B">
      <w:pPr>
        <w:ind w:firstLine="0"/>
        <w:rPr>
          <w:rFonts w:cstheme="minorHAnsi"/>
          <w:lang w:val="en-GB"/>
        </w:rPr>
      </w:pPr>
      <w:r w:rsidRPr="000B5D4B">
        <w:rPr>
          <w:rFonts w:cstheme="minorHAnsi"/>
          <w:b/>
          <w:bCs/>
          <w:lang w:val="en-GB"/>
        </w:rPr>
        <w:t>Click Here to Claim Your Copy Before It’s Gone!</w:t>
      </w:r>
    </w:p>
    <w:p w14:paraId="2ED46678" w14:textId="77777777" w:rsidR="000B5D4B" w:rsidRPr="000B5D4B" w:rsidRDefault="000B5D4B" w:rsidP="000B5D4B">
      <w:pPr>
        <w:ind w:firstLine="0"/>
        <w:rPr>
          <w:rFonts w:cstheme="minorHAnsi"/>
          <w:lang w:val="en-GB"/>
        </w:rPr>
      </w:pPr>
      <w:r w:rsidRPr="000B5D4B">
        <w:rPr>
          <w:rFonts w:cstheme="minorHAnsi"/>
          <w:lang w:val="en-GB"/>
        </w:rPr>
        <w:t>To Your Success,</w:t>
      </w:r>
      <w:r w:rsidRPr="000B5D4B">
        <w:rPr>
          <w:rFonts w:cstheme="minorHAnsi"/>
          <w:lang w:val="en-GB"/>
        </w:rPr>
        <w:br/>
        <w:t>[Your Name]</w:t>
      </w:r>
    </w:p>
    <w:p w14:paraId="7B65E167" w14:textId="77777777" w:rsidR="00744615" w:rsidRPr="000B5D4B" w:rsidRDefault="00744615" w:rsidP="000B5D4B">
      <w:pPr>
        <w:ind w:firstLine="0"/>
        <w:rPr>
          <w:rFonts w:cstheme="minorHAnsi"/>
          <w:lang w:val="en-CA"/>
        </w:rPr>
      </w:pPr>
    </w:p>
    <w:sectPr w:rsidR="00744615" w:rsidRPr="000B5D4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27C5"/>
    <w:rsid w:val="00052214"/>
    <w:rsid w:val="000707F9"/>
    <w:rsid w:val="000B5D4B"/>
    <w:rsid w:val="002A33B5"/>
    <w:rsid w:val="004774C3"/>
    <w:rsid w:val="006F10B1"/>
    <w:rsid w:val="00744615"/>
    <w:rsid w:val="008527C5"/>
    <w:rsid w:val="00E81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0A6E59C"/>
  <w15:chartTrackingRefBased/>
  <w15:docId w15:val="{CF787453-6786-4E59-9A0E-82BCD9A83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527C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527C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527C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527C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527C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527C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527C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527C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527C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527C5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527C5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527C5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527C5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527C5"/>
    <w:rPr>
      <w:rFonts w:eastAsiaTheme="majorEastAsia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527C5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527C5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527C5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527C5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8527C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527C5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8527C5"/>
    <w:pPr>
      <w:numPr>
        <w:ilvl w:val="1"/>
      </w:numPr>
      <w:ind w:firstLine="72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527C5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8527C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527C5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8527C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527C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527C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527C5"/>
    <w:rPr>
      <w:i/>
      <w:iCs/>
      <w:color w:val="2F5496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8527C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449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35236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58500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879354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1469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193463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90915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70552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08713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581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10243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61133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675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39404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58292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9881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66288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88437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30392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229598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29336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1327</Words>
  <Characters>6773</Characters>
  <Application>Microsoft Office Word</Application>
  <DocSecurity>0</DocSecurity>
  <Lines>157</Lines>
  <Paragraphs>71</Paragraphs>
  <ScaleCrop>false</ScaleCrop>
  <Company/>
  <LinksUpToDate>false</LinksUpToDate>
  <CharactersWithSpaces>8029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Sirois</dc:creator>
  <cp:keywords/>
  <dc:description/>
  <cp:lastModifiedBy>Michel</cp:lastModifiedBy>
  <cp:revision>4</cp:revision>
  <dcterms:created xsi:type="dcterms:W3CDTF">2025-01-12T21:02:00Z</dcterms:created>
  <dcterms:modified xsi:type="dcterms:W3CDTF">2025-01-12T21:05:00Z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63497ce72bd936e296b1972349781ee2d52c13964ddb723ae3ac59e8def8df18</vt:lpwstr>
  </property>
</Properties>
</file>